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01" w:rsidRPr="00E4347B" w:rsidRDefault="00881401" w:rsidP="00881401">
      <w:pPr>
        <w:spacing w:after="0"/>
        <w:contextualSpacing/>
        <w:jc w:val="center"/>
        <w:rPr>
          <w:rStyle w:val="Gl"/>
          <w:rFonts w:cstheme="minorHAnsi"/>
          <w:color w:val="auto"/>
          <w:sz w:val="22"/>
          <w:szCs w:val="22"/>
          <w:lang w:val="tr-TR"/>
        </w:rPr>
      </w:pPr>
      <w:r w:rsidRPr="00E4347B">
        <w:rPr>
          <w:rStyle w:val="Gl"/>
          <w:rFonts w:cstheme="minorHAnsi"/>
          <w:color w:val="auto"/>
          <w:sz w:val="22"/>
          <w:szCs w:val="22"/>
          <w:lang w:val="tr-TR"/>
        </w:rPr>
        <w:t>FEN BİLİMLERİ ENSTİTÜSÜ</w:t>
      </w:r>
    </w:p>
    <w:p w:rsidR="00881401" w:rsidRPr="00E4347B" w:rsidRDefault="00881401" w:rsidP="00881401">
      <w:pPr>
        <w:spacing w:after="0"/>
        <w:contextualSpacing/>
        <w:jc w:val="center"/>
        <w:rPr>
          <w:rStyle w:val="Gl"/>
          <w:rFonts w:cstheme="minorHAnsi"/>
          <w:color w:val="auto"/>
          <w:sz w:val="22"/>
          <w:szCs w:val="22"/>
          <w:lang w:val="tr-TR"/>
        </w:rPr>
      </w:pPr>
      <w:r w:rsidRPr="00E4347B">
        <w:rPr>
          <w:rStyle w:val="Gl"/>
          <w:rFonts w:cstheme="minorHAnsi"/>
          <w:color w:val="auto"/>
          <w:sz w:val="22"/>
          <w:szCs w:val="22"/>
          <w:lang w:val="tr-TR"/>
        </w:rPr>
        <w:t>MİMARLIK TEZLİ YÜKSEK LİSANS PROGRAMI</w:t>
      </w:r>
      <w:r w:rsidR="009672B0">
        <w:rPr>
          <w:rStyle w:val="Gl"/>
          <w:rFonts w:cstheme="minorHAnsi"/>
          <w:color w:val="auto"/>
          <w:sz w:val="22"/>
          <w:szCs w:val="22"/>
          <w:lang w:val="tr-TR"/>
        </w:rPr>
        <w:t xml:space="preserve"> (TÜRKÇE-ÜCRETLİ)</w:t>
      </w:r>
    </w:p>
    <w:p w:rsidR="00E52C72" w:rsidRPr="00E4347B" w:rsidRDefault="00E52C72" w:rsidP="00881401">
      <w:pPr>
        <w:spacing w:after="0"/>
        <w:contextualSpacing/>
        <w:jc w:val="center"/>
        <w:rPr>
          <w:rStyle w:val="Gl"/>
          <w:rFonts w:cstheme="minorHAnsi"/>
          <w:color w:val="auto"/>
          <w:sz w:val="22"/>
          <w:szCs w:val="22"/>
          <w:lang w:val="tr-TR"/>
        </w:rPr>
      </w:pPr>
    </w:p>
    <w:p w:rsidR="00881401" w:rsidRPr="00E4347B" w:rsidRDefault="00881401" w:rsidP="00881401">
      <w:pPr>
        <w:spacing w:after="0"/>
        <w:contextualSpacing/>
        <w:rPr>
          <w:rStyle w:val="Gl"/>
          <w:rFonts w:cstheme="minorHAnsi"/>
          <w:color w:val="auto"/>
          <w:sz w:val="22"/>
          <w:szCs w:val="22"/>
          <w:lang w:val="tr-TR"/>
        </w:rPr>
      </w:pPr>
      <w:r w:rsidRPr="00E4347B">
        <w:rPr>
          <w:rStyle w:val="Gl"/>
          <w:rFonts w:cstheme="minorHAnsi"/>
          <w:color w:val="auto"/>
          <w:sz w:val="22"/>
          <w:szCs w:val="22"/>
          <w:lang w:val="tr-TR"/>
        </w:rPr>
        <w:t>Zorunlu/Seçmeli Dersler</w:t>
      </w:r>
    </w:p>
    <w:tbl>
      <w:tblPr>
        <w:tblW w:w="9132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32"/>
      </w:tblGrid>
      <w:tr w:rsidR="00881401" w:rsidRPr="00E4347B" w:rsidTr="00B039C6">
        <w:trPr>
          <w:trHeight w:val="12150"/>
          <w:tblCellSpacing w:w="0" w:type="dxa"/>
        </w:trPr>
        <w:tc>
          <w:tcPr>
            <w:tcW w:w="9132" w:type="dxa"/>
          </w:tcPr>
          <w:tbl>
            <w:tblPr>
              <w:tblW w:w="9214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701"/>
              <w:gridCol w:w="5103"/>
              <w:gridCol w:w="1560"/>
              <w:gridCol w:w="850"/>
            </w:tblGrid>
            <w:tr w:rsidR="00881401" w:rsidRPr="00E4347B" w:rsidTr="002F3F77">
              <w:trPr>
                <w:trHeight w:val="344"/>
                <w:tblCellSpacing w:w="15" w:type="dxa"/>
              </w:trPr>
              <w:tc>
                <w:tcPr>
                  <w:tcW w:w="1656" w:type="dxa"/>
                  <w:vAlign w:val="center"/>
                </w:tcPr>
                <w:p w:rsidR="00881401" w:rsidRPr="00E4347B" w:rsidRDefault="00881401" w:rsidP="00B039C6">
                  <w:pPr>
                    <w:spacing w:after="0"/>
                    <w:contextualSpacing/>
                    <w:rPr>
                      <w:rFonts w:cstheme="minorHAnsi"/>
                      <w:b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b/>
                      <w:sz w:val="22"/>
                      <w:szCs w:val="22"/>
                      <w:lang w:val="tr-TR"/>
                    </w:rPr>
                    <w:t xml:space="preserve">Ders Kodu  </w:t>
                  </w:r>
                </w:p>
              </w:tc>
              <w:tc>
                <w:tcPr>
                  <w:tcW w:w="5073" w:type="dxa"/>
                  <w:vAlign w:val="center"/>
                </w:tcPr>
                <w:p w:rsidR="00881401" w:rsidRPr="00E4347B" w:rsidRDefault="00881401" w:rsidP="00B039C6">
                  <w:pPr>
                    <w:spacing w:after="0"/>
                    <w:contextualSpacing/>
                    <w:rPr>
                      <w:rFonts w:cstheme="minorHAnsi"/>
                      <w:b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b/>
                      <w:sz w:val="22"/>
                      <w:szCs w:val="22"/>
                      <w:lang w:val="tr-TR"/>
                    </w:rPr>
                    <w:t xml:space="preserve">Ders Adı </w:t>
                  </w:r>
                </w:p>
              </w:tc>
              <w:tc>
                <w:tcPr>
                  <w:tcW w:w="1530" w:type="dxa"/>
                  <w:vAlign w:val="center"/>
                </w:tcPr>
                <w:p w:rsidR="00881401" w:rsidRPr="00E4347B" w:rsidRDefault="00881401" w:rsidP="00B039C6">
                  <w:pPr>
                    <w:spacing w:after="0"/>
                    <w:contextualSpacing/>
                    <w:jc w:val="center"/>
                    <w:rPr>
                      <w:rFonts w:cstheme="minorHAnsi"/>
                      <w:b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b/>
                      <w:sz w:val="22"/>
                      <w:szCs w:val="22"/>
                      <w:lang w:val="tr-TR"/>
                    </w:rPr>
                    <w:t>Kredi</w:t>
                  </w:r>
                </w:p>
              </w:tc>
              <w:tc>
                <w:tcPr>
                  <w:tcW w:w="805" w:type="dxa"/>
                </w:tcPr>
                <w:p w:rsidR="00881401" w:rsidRPr="00E4347B" w:rsidRDefault="00881401" w:rsidP="00B039C6">
                  <w:pPr>
                    <w:spacing w:after="0"/>
                    <w:ind w:left="-110"/>
                    <w:contextualSpacing/>
                    <w:jc w:val="center"/>
                    <w:rPr>
                      <w:rFonts w:cstheme="minorHAnsi"/>
                      <w:b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b/>
                      <w:sz w:val="22"/>
                      <w:szCs w:val="22"/>
                      <w:lang w:val="tr-TR"/>
                    </w:rPr>
                    <w:t>AKTS</w:t>
                  </w:r>
                </w:p>
              </w:tc>
            </w:tr>
            <w:tr w:rsidR="00881401" w:rsidRPr="00E4347B" w:rsidTr="002F3F77">
              <w:trPr>
                <w:trHeight w:val="344"/>
                <w:tblCellSpacing w:w="15" w:type="dxa"/>
              </w:trPr>
              <w:tc>
                <w:tcPr>
                  <w:tcW w:w="1656" w:type="dxa"/>
                  <w:vAlign w:val="center"/>
                </w:tcPr>
                <w:p w:rsidR="00881401" w:rsidRPr="00E22B32" w:rsidRDefault="00881401" w:rsidP="0037220F">
                  <w:pPr>
                    <w:spacing w:after="0"/>
                    <w:contextualSpacing/>
                    <w:jc w:val="left"/>
                    <w:rPr>
                      <w:rFonts w:cstheme="minorHAnsi"/>
                      <w:color w:val="FF0000"/>
                      <w:sz w:val="22"/>
                      <w:szCs w:val="22"/>
                      <w:lang w:val="tr-TR"/>
                    </w:rPr>
                  </w:pPr>
                  <w:r w:rsidRPr="00E22B32">
                    <w:rPr>
                      <w:rFonts w:cstheme="minorHAnsi"/>
                      <w:color w:val="FF0000"/>
                      <w:sz w:val="22"/>
                      <w:szCs w:val="22"/>
                      <w:lang w:val="tr-TR"/>
                    </w:rPr>
                    <w:t>FBE501</w:t>
                  </w:r>
                </w:p>
              </w:tc>
              <w:tc>
                <w:tcPr>
                  <w:tcW w:w="5073" w:type="dxa"/>
                  <w:vAlign w:val="center"/>
                </w:tcPr>
                <w:p w:rsidR="00881401" w:rsidRPr="00E22B32" w:rsidRDefault="00E52C72" w:rsidP="0037220F">
                  <w:pPr>
                    <w:spacing w:after="0"/>
                    <w:contextualSpacing/>
                    <w:jc w:val="left"/>
                    <w:rPr>
                      <w:rFonts w:cstheme="minorHAnsi"/>
                      <w:color w:val="FF0000"/>
                      <w:sz w:val="22"/>
                      <w:szCs w:val="22"/>
                      <w:lang w:val="tr-TR"/>
                    </w:rPr>
                  </w:pPr>
                  <w:r w:rsidRPr="00E22B32">
                    <w:rPr>
                      <w:rFonts w:cstheme="minorHAnsi"/>
                      <w:color w:val="FF0000"/>
                      <w:sz w:val="22"/>
                      <w:szCs w:val="22"/>
                      <w:lang w:val="tr-TR"/>
                    </w:rPr>
                    <w:t>Araştı</w:t>
                  </w:r>
                  <w:r w:rsidR="0037220F" w:rsidRPr="00E22B32">
                    <w:rPr>
                      <w:rFonts w:cstheme="minorHAnsi"/>
                      <w:color w:val="FF0000"/>
                      <w:sz w:val="22"/>
                      <w:szCs w:val="22"/>
                      <w:lang w:val="tr-TR"/>
                    </w:rPr>
                    <w:t>rma Yöntemleri v</w:t>
                  </w:r>
                  <w:r w:rsidR="005A42A7" w:rsidRPr="00E22B32">
                    <w:rPr>
                      <w:rFonts w:cstheme="minorHAnsi"/>
                      <w:color w:val="FF0000"/>
                      <w:sz w:val="22"/>
                      <w:szCs w:val="22"/>
                      <w:lang w:val="tr-TR"/>
                    </w:rPr>
                    <w:t>e Bilimsel Etik</w:t>
                  </w:r>
                </w:p>
              </w:tc>
              <w:tc>
                <w:tcPr>
                  <w:tcW w:w="1530" w:type="dxa"/>
                  <w:vAlign w:val="center"/>
                </w:tcPr>
                <w:p w:rsidR="00881401" w:rsidRPr="00E22B32" w:rsidRDefault="00881401" w:rsidP="0037220F">
                  <w:pPr>
                    <w:spacing w:after="0"/>
                    <w:contextualSpacing/>
                    <w:jc w:val="center"/>
                    <w:rPr>
                      <w:rFonts w:cstheme="minorHAnsi"/>
                      <w:color w:val="FF0000"/>
                      <w:sz w:val="22"/>
                      <w:szCs w:val="22"/>
                      <w:lang w:val="tr-TR"/>
                    </w:rPr>
                  </w:pPr>
                  <w:r w:rsidRPr="00E22B32">
                    <w:rPr>
                      <w:rFonts w:cstheme="minorHAnsi"/>
                      <w:color w:val="FF0000"/>
                      <w:sz w:val="22"/>
                      <w:szCs w:val="22"/>
                      <w:lang w:val="tr-TR"/>
                    </w:rPr>
                    <w:t>(3-0) 3</w:t>
                  </w:r>
                </w:p>
              </w:tc>
              <w:tc>
                <w:tcPr>
                  <w:tcW w:w="805" w:type="dxa"/>
                </w:tcPr>
                <w:p w:rsidR="00881401" w:rsidRPr="00E22B32" w:rsidRDefault="00881401" w:rsidP="002F3F77">
                  <w:pPr>
                    <w:spacing w:after="0"/>
                    <w:ind w:left="-110" w:firstLine="110"/>
                    <w:contextualSpacing/>
                    <w:jc w:val="center"/>
                    <w:rPr>
                      <w:rFonts w:cstheme="minorHAnsi"/>
                      <w:color w:val="FF0000"/>
                      <w:sz w:val="22"/>
                      <w:szCs w:val="22"/>
                      <w:lang w:val="tr-TR"/>
                    </w:rPr>
                  </w:pPr>
                  <w:r w:rsidRPr="00E22B32">
                    <w:rPr>
                      <w:rFonts w:cstheme="minorHAnsi"/>
                      <w:color w:val="FF0000"/>
                      <w:sz w:val="22"/>
                      <w:szCs w:val="22"/>
                      <w:lang w:val="tr-TR"/>
                    </w:rPr>
                    <w:t>6</w:t>
                  </w:r>
                </w:p>
              </w:tc>
            </w:tr>
            <w:tr w:rsidR="00881401" w:rsidRPr="00E4347B" w:rsidTr="002F3F77">
              <w:trPr>
                <w:trHeight w:val="359"/>
                <w:tblCellSpacing w:w="15" w:type="dxa"/>
              </w:trPr>
              <w:tc>
                <w:tcPr>
                  <w:tcW w:w="1656" w:type="dxa"/>
                  <w:vAlign w:val="center"/>
                </w:tcPr>
                <w:p w:rsidR="00881401" w:rsidRPr="00E4347B" w:rsidRDefault="00881401" w:rsidP="0037220F">
                  <w:pPr>
                    <w:spacing w:after="0"/>
                    <w:contextualSpacing/>
                    <w:jc w:val="left"/>
                    <w:rPr>
                      <w:rFonts w:cstheme="minorHAnsi"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MİM501</w:t>
                  </w:r>
                </w:p>
              </w:tc>
              <w:tc>
                <w:tcPr>
                  <w:tcW w:w="5073" w:type="dxa"/>
                  <w:vAlign w:val="center"/>
                </w:tcPr>
                <w:p w:rsidR="00881401" w:rsidRPr="00E4347B" w:rsidRDefault="0037220F" w:rsidP="0037220F">
                  <w:pPr>
                    <w:spacing w:after="0"/>
                    <w:contextualSpacing/>
                    <w:jc w:val="left"/>
                    <w:rPr>
                      <w:rFonts w:cstheme="minorHAnsi"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Mimarlıkta Girişimcilik v</w:t>
                  </w:r>
                  <w:r w:rsidR="00E52C72"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e İ</w:t>
                  </w:r>
                  <w:r w:rsidR="005A42A7"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novasyon</w:t>
                  </w:r>
                </w:p>
              </w:tc>
              <w:tc>
                <w:tcPr>
                  <w:tcW w:w="1530" w:type="dxa"/>
                  <w:vAlign w:val="center"/>
                </w:tcPr>
                <w:p w:rsidR="00881401" w:rsidRPr="00E4347B" w:rsidRDefault="00881401" w:rsidP="0037220F">
                  <w:pPr>
                    <w:spacing w:after="0"/>
                    <w:contextualSpacing/>
                    <w:jc w:val="center"/>
                    <w:rPr>
                      <w:rFonts w:cstheme="minorHAnsi"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(3-0) 3</w:t>
                  </w:r>
                </w:p>
              </w:tc>
              <w:tc>
                <w:tcPr>
                  <w:tcW w:w="805" w:type="dxa"/>
                </w:tcPr>
                <w:p w:rsidR="00881401" w:rsidRPr="00E4347B" w:rsidRDefault="00881401" w:rsidP="00B039C6">
                  <w:pPr>
                    <w:spacing w:after="0"/>
                    <w:contextualSpacing/>
                    <w:jc w:val="center"/>
                    <w:rPr>
                      <w:rFonts w:cstheme="minorHAnsi"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6</w:t>
                  </w:r>
                </w:p>
              </w:tc>
            </w:tr>
            <w:tr w:rsidR="00881401" w:rsidRPr="00E4347B" w:rsidTr="002F3F77">
              <w:trPr>
                <w:trHeight w:val="359"/>
                <w:tblCellSpacing w:w="15" w:type="dxa"/>
              </w:trPr>
              <w:tc>
                <w:tcPr>
                  <w:tcW w:w="1656" w:type="dxa"/>
                  <w:vAlign w:val="center"/>
                </w:tcPr>
                <w:p w:rsidR="00881401" w:rsidRPr="00E4347B" w:rsidRDefault="00881401" w:rsidP="0037220F">
                  <w:pPr>
                    <w:spacing w:after="0"/>
                    <w:contextualSpacing/>
                    <w:jc w:val="left"/>
                    <w:rPr>
                      <w:rFonts w:cstheme="minorHAnsi"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MİM503</w:t>
                  </w:r>
                </w:p>
              </w:tc>
              <w:tc>
                <w:tcPr>
                  <w:tcW w:w="5073" w:type="dxa"/>
                  <w:vAlign w:val="center"/>
                </w:tcPr>
                <w:p w:rsidR="00881401" w:rsidRPr="00E4347B" w:rsidRDefault="00E52C72" w:rsidP="0037220F">
                  <w:pPr>
                    <w:spacing w:after="0"/>
                    <w:contextualSpacing/>
                    <w:jc w:val="left"/>
                    <w:rPr>
                      <w:rFonts w:cstheme="minorHAnsi"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Mimarlıkta Yapı</w:t>
                  </w:r>
                  <w:r w:rsidR="005A42A7"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 xml:space="preserve"> Bilgisi Sistemi</w:t>
                  </w:r>
                </w:p>
              </w:tc>
              <w:tc>
                <w:tcPr>
                  <w:tcW w:w="1530" w:type="dxa"/>
                  <w:vAlign w:val="center"/>
                </w:tcPr>
                <w:p w:rsidR="00881401" w:rsidRPr="00E4347B" w:rsidRDefault="00881401" w:rsidP="0037220F">
                  <w:pPr>
                    <w:spacing w:after="0"/>
                    <w:contextualSpacing/>
                    <w:jc w:val="center"/>
                    <w:rPr>
                      <w:rFonts w:cstheme="minorHAnsi"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(3-0) 3</w:t>
                  </w:r>
                </w:p>
              </w:tc>
              <w:tc>
                <w:tcPr>
                  <w:tcW w:w="805" w:type="dxa"/>
                </w:tcPr>
                <w:p w:rsidR="00881401" w:rsidRPr="00E4347B" w:rsidRDefault="00881401" w:rsidP="00B039C6">
                  <w:pPr>
                    <w:spacing w:after="0"/>
                    <w:contextualSpacing/>
                    <w:jc w:val="center"/>
                    <w:rPr>
                      <w:rFonts w:cstheme="minorHAnsi"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6</w:t>
                  </w:r>
                </w:p>
              </w:tc>
            </w:tr>
            <w:tr w:rsidR="00881401" w:rsidRPr="00E4347B" w:rsidTr="002F3F77">
              <w:trPr>
                <w:trHeight w:val="359"/>
                <w:tblCellSpacing w:w="15" w:type="dxa"/>
              </w:trPr>
              <w:tc>
                <w:tcPr>
                  <w:tcW w:w="1656" w:type="dxa"/>
                  <w:vAlign w:val="center"/>
                </w:tcPr>
                <w:p w:rsidR="00881401" w:rsidRPr="00E4347B" w:rsidRDefault="00881401" w:rsidP="0037220F">
                  <w:pPr>
                    <w:spacing w:after="0"/>
                    <w:contextualSpacing/>
                    <w:jc w:val="left"/>
                    <w:rPr>
                      <w:rFonts w:cstheme="minorHAnsi"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MİM504</w:t>
                  </w:r>
                </w:p>
              </w:tc>
              <w:tc>
                <w:tcPr>
                  <w:tcW w:w="5073" w:type="dxa"/>
                  <w:vAlign w:val="center"/>
                </w:tcPr>
                <w:p w:rsidR="00881401" w:rsidRPr="00E4347B" w:rsidRDefault="005A42A7" w:rsidP="0037220F">
                  <w:pPr>
                    <w:spacing w:after="0"/>
                    <w:contextualSpacing/>
                    <w:jc w:val="left"/>
                    <w:rPr>
                      <w:rFonts w:cstheme="minorHAnsi"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Mimarlıkta İleri Bilişim Teknolojileri</w:t>
                  </w:r>
                </w:p>
              </w:tc>
              <w:tc>
                <w:tcPr>
                  <w:tcW w:w="1530" w:type="dxa"/>
                  <w:vAlign w:val="center"/>
                </w:tcPr>
                <w:p w:rsidR="00881401" w:rsidRPr="00E4347B" w:rsidRDefault="00881401" w:rsidP="0037220F">
                  <w:pPr>
                    <w:spacing w:after="0"/>
                    <w:contextualSpacing/>
                    <w:jc w:val="center"/>
                    <w:rPr>
                      <w:rFonts w:cstheme="minorHAnsi"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(3-0) 3</w:t>
                  </w:r>
                </w:p>
              </w:tc>
              <w:tc>
                <w:tcPr>
                  <w:tcW w:w="805" w:type="dxa"/>
                </w:tcPr>
                <w:p w:rsidR="00881401" w:rsidRPr="00E4347B" w:rsidRDefault="00881401" w:rsidP="00B039C6">
                  <w:pPr>
                    <w:spacing w:after="0"/>
                    <w:contextualSpacing/>
                    <w:jc w:val="center"/>
                    <w:rPr>
                      <w:rFonts w:cstheme="minorHAnsi"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6</w:t>
                  </w:r>
                </w:p>
              </w:tc>
            </w:tr>
            <w:tr w:rsidR="00881401" w:rsidRPr="00E4347B" w:rsidTr="002F3F77">
              <w:trPr>
                <w:trHeight w:val="344"/>
                <w:tblCellSpacing w:w="15" w:type="dxa"/>
              </w:trPr>
              <w:tc>
                <w:tcPr>
                  <w:tcW w:w="1656" w:type="dxa"/>
                  <w:vAlign w:val="center"/>
                </w:tcPr>
                <w:p w:rsidR="00881401" w:rsidRPr="00E4347B" w:rsidRDefault="00881401" w:rsidP="0037220F">
                  <w:pPr>
                    <w:spacing w:after="0"/>
                    <w:contextualSpacing/>
                    <w:jc w:val="left"/>
                    <w:rPr>
                      <w:rFonts w:cstheme="minorHAnsi"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MİM505</w:t>
                  </w:r>
                </w:p>
              </w:tc>
              <w:tc>
                <w:tcPr>
                  <w:tcW w:w="5073" w:type="dxa"/>
                  <w:vAlign w:val="center"/>
                </w:tcPr>
                <w:p w:rsidR="00881401" w:rsidRPr="00E4347B" w:rsidRDefault="00E52C72" w:rsidP="0037220F">
                  <w:pPr>
                    <w:spacing w:after="0"/>
                    <w:contextualSpacing/>
                    <w:jc w:val="left"/>
                    <w:rPr>
                      <w:rFonts w:cstheme="minorHAnsi"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 xml:space="preserve">Kentsel Tasarım </w:t>
                  </w:r>
                  <w:r w:rsidR="0037220F"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v</w:t>
                  </w:r>
                  <w:r w:rsidR="005A42A7"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e Gayrimenkul Geliştirme</w:t>
                  </w:r>
                </w:p>
              </w:tc>
              <w:tc>
                <w:tcPr>
                  <w:tcW w:w="1530" w:type="dxa"/>
                  <w:vAlign w:val="center"/>
                </w:tcPr>
                <w:p w:rsidR="00881401" w:rsidRPr="00E4347B" w:rsidRDefault="00881401" w:rsidP="0037220F">
                  <w:pPr>
                    <w:spacing w:after="0"/>
                    <w:contextualSpacing/>
                    <w:jc w:val="center"/>
                    <w:rPr>
                      <w:rFonts w:cstheme="minorHAnsi"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(3-0) 3</w:t>
                  </w:r>
                </w:p>
              </w:tc>
              <w:tc>
                <w:tcPr>
                  <w:tcW w:w="805" w:type="dxa"/>
                </w:tcPr>
                <w:p w:rsidR="00881401" w:rsidRPr="00E4347B" w:rsidRDefault="00881401" w:rsidP="00B039C6">
                  <w:pPr>
                    <w:spacing w:after="0"/>
                    <w:contextualSpacing/>
                    <w:jc w:val="center"/>
                    <w:rPr>
                      <w:rFonts w:cstheme="minorHAnsi"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6</w:t>
                  </w:r>
                </w:p>
              </w:tc>
            </w:tr>
            <w:tr w:rsidR="00881401" w:rsidRPr="00E4347B" w:rsidTr="002F3F77">
              <w:trPr>
                <w:trHeight w:val="344"/>
                <w:tblCellSpacing w:w="15" w:type="dxa"/>
              </w:trPr>
              <w:tc>
                <w:tcPr>
                  <w:tcW w:w="1656" w:type="dxa"/>
                  <w:vAlign w:val="center"/>
                </w:tcPr>
                <w:p w:rsidR="00881401" w:rsidRPr="00E4347B" w:rsidRDefault="00881401" w:rsidP="0037220F">
                  <w:pPr>
                    <w:spacing w:after="0"/>
                    <w:contextualSpacing/>
                    <w:jc w:val="left"/>
                    <w:rPr>
                      <w:rFonts w:cstheme="minorHAnsi"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MİM506</w:t>
                  </w:r>
                </w:p>
              </w:tc>
              <w:tc>
                <w:tcPr>
                  <w:tcW w:w="5073" w:type="dxa"/>
                  <w:vAlign w:val="center"/>
                </w:tcPr>
                <w:p w:rsidR="00881401" w:rsidRPr="00E4347B" w:rsidRDefault="00E52C72" w:rsidP="0037220F">
                  <w:pPr>
                    <w:spacing w:after="0"/>
                    <w:contextualSpacing/>
                    <w:jc w:val="left"/>
                    <w:rPr>
                      <w:rFonts w:cstheme="minorHAnsi"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Veri Toplanması</w:t>
                  </w:r>
                  <w:r w:rsidR="0037220F"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 xml:space="preserve"> v</w:t>
                  </w:r>
                  <w:r w:rsidR="005A42A7"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e Analizi</w:t>
                  </w:r>
                </w:p>
              </w:tc>
              <w:tc>
                <w:tcPr>
                  <w:tcW w:w="1530" w:type="dxa"/>
                  <w:vAlign w:val="center"/>
                </w:tcPr>
                <w:p w:rsidR="00881401" w:rsidRPr="00E4347B" w:rsidRDefault="00881401" w:rsidP="0037220F">
                  <w:pPr>
                    <w:spacing w:after="0"/>
                    <w:contextualSpacing/>
                    <w:jc w:val="center"/>
                    <w:rPr>
                      <w:rFonts w:cstheme="minorHAnsi"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(3-0) 3</w:t>
                  </w:r>
                </w:p>
              </w:tc>
              <w:tc>
                <w:tcPr>
                  <w:tcW w:w="805" w:type="dxa"/>
                </w:tcPr>
                <w:p w:rsidR="00881401" w:rsidRPr="00E4347B" w:rsidRDefault="00881401" w:rsidP="00B039C6">
                  <w:pPr>
                    <w:spacing w:after="0"/>
                    <w:contextualSpacing/>
                    <w:jc w:val="center"/>
                    <w:rPr>
                      <w:rFonts w:cstheme="minorHAnsi"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6</w:t>
                  </w:r>
                </w:p>
              </w:tc>
            </w:tr>
            <w:tr w:rsidR="00881401" w:rsidRPr="00E4347B" w:rsidTr="002F3F77">
              <w:trPr>
                <w:trHeight w:val="359"/>
                <w:tblCellSpacing w:w="15" w:type="dxa"/>
              </w:trPr>
              <w:tc>
                <w:tcPr>
                  <w:tcW w:w="1656" w:type="dxa"/>
                  <w:vAlign w:val="center"/>
                </w:tcPr>
                <w:p w:rsidR="00881401" w:rsidRPr="00E4347B" w:rsidRDefault="00881401" w:rsidP="0037220F">
                  <w:pPr>
                    <w:spacing w:after="0"/>
                    <w:contextualSpacing/>
                    <w:jc w:val="left"/>
                    <w:rPr>
                      <w:rFonts w:cstheme="minorHAnsi"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 xml:space="preserve">MİM507 </w:t>
                  </w:r>
                </w:p>
              </w:tc>
              <w:tc>
                <w:tcPr>
                  <w:tcW w:w="5073" w:type="dxa"/>
                  <w:vAlign w:val="center"/>
                </w:tcPr>
                <w:p w:rsidR="00881401" w:rsidRPr="00E4347B" w:rsidRDefault="0037220F" w:rsidP="0037220F">
                  <w:pPr>
                    <w:spacing w:after="0"/>
                    <w:contextualSpacing/>
                    <w:jc w:val="left"/>
                    <w:rPr>
                      <w:rFonts w:cstheme="minorHAnsi"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Şehir Kimliği v</w:t>
                  </w:r>
                  <w:r w:rsidR="005A42A7"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e Tanımlama Stratejileri</w:t>
                  </w:r>
                </w:p>
              </w:tc>
              <w:tc>
                <w:tcPr>
                  <w:tcW w:w="1530" w:type="dxa"/>
                  <w:vAlign w:val="center"/>
                </w:tcPr>
                <w:p w:rsidR="00881401" w:rsidRPr="00E4347B" w:rsidRDefault="00881401" w:rsidP="0037220F">
                  <w:pPr>
                    <w:spacing w:after="0"/>
                    <w:contextualSpacing/>
                    <w:jc w:val="center"/>
                    <w:rPr>
                      <w:rFonts w:cstheme="minorHAnsi"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(3-0) 3</w:t>
                  </w:r>
                </w:p>
              </w:tc>
              <w:tc>
                <w:tcPr>
                  <w:tcW w:w="805" w:type="dxa"/>
                </w:tcPr>
                <w:p w:rsidR="00881401" w:rsidRPr="00E4347B" w:rsidRDefault="00881401" w:rsidP="00B039C6">
                  <w:pPr>
                    <w:spacing w:after="0"/>
                    <w:contextualSpacing/>
                    <w:jc w:val="center"/>
                    <w:rPr>
                      <w:rFonts w:cstheme="minorHAnsi"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6</w:t>
                  </w:r>
                </w:p>
              </w:tc>
            </w:tr>
            <w:tr w:rsidR="00881401" w:rsidRPr="00E4347B" w:rsidTr="002F3F77">
              <w:trPr>
                <w:trHeight w:val="359"/>
                <w:tblCellSpacing w:w="15" w:type="dxa"/>
              </w:trPr>
              <w:tc>
                <w:tcPr>
                  <w:tcW w:w="1656" w:type="dxa"/>
                  <w:vAlign w:val="center"/>
                </w:tcPr>
                <w:p w:rsidR="00881401" w:rsidRPr="00E4347B" w:rsidRDefault="00881401" w:rsidP="0037220F">
                  <w:pPr>
                    <w:spacing w:after="0"/>
                    <w:contextualSpacing/>
                    <w:jc w:val="left"/>
                    <w:rPr>
                      <w:rFonts w:cstheme="minorHAnsi"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MİM508</w:t>
                  </w:r>
                </w:p>
              </w:tc>
              <w:tc>
                <w:tcPr>
                  <w:tcW w:w="5073" w:type="dxa"/>
                  <w:vAlign w:val="center"/>
                </w:tcPr>
                <w:p w:rsidR="00881401" w:rsidRPr="00E4347B" w:rsidRDefault="005A42A7" w:rsidP="0037220F">
                  <w:pPr>
                    <w:spacing w:after="0"/>
                    <w:contextualSpacing/>
                    <w:jc w:val="left"/>
                    <w:rPr>
                      <w:rFonts w:cstheme="minorHAnsi"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Proje Zaman Yönetimi</w:t>
                  </w:r>
                </w:p>
              </w:tc>
              <w:tc>
                <w:tcPr>
                  <w:tcW w:w="1530" w:type="dxa"/>
                  <w:vAlign w:val="center"/>
                </w:tcPr>
                <w:p w:rsidR="00881401" w:rsidRPr="00E4347B" w:rsidRDefault="00881401" w:rsidP="0037220F">
                  <w:pPr>
                    <w:spacing w:after="0"/>
                    <w:contextualSpacing/>
                    <w:jc w:val="center"/>
                    <w:rPr>
                      <w:rFonts w:cstheme="minorHAnsi"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(3-0) 3</w:t>
                  </w:r>
                </w:p>
              </w:tc>
              <w:tc>
                <w:tcPr>
                  <w:tcW w:w="805" w:type="dxa"/>
                </w:tcPr>
                <w:p w:rsidR="00881401" w:rsidRPr="00E4347B" w:rsidRDefault="00881401" w:rsidP="00B039C6">
                  <w:pPr>
                    <w:spacing w:after="0"/>
                    <w:contextualSpacing/>
                    <w:jc w:val="center"/>
                    <w:rPr>
                      <w:rFonts w:cstheme="minorHAnsi"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6</w:t>
                  </w:r>
                </w:p>
              </w:tc>
            </w:tr>
            <w:tr w:rsidR="00881401" w:rsidRPr="00E4347B" w:rsidTr="002F3F77">
              <w:trPr>
                <w:trHeight w:val="344"/>
                <w:tblCellSpacing w:w="15" w:type="dxa"/>
              </w:trPr>
              <w:tc>
                <w:tcPr>
                  <w:tcW w:w="1656" w:type="dxa"/>
                  <w:vAlign w:val="center"/>
                </w:tcPr>
                <w:p w:rsidR="00881401" w:rsidRPr="00E4347B" w:rsidRDefault="00881401" w:rsidP="0037220F">
                  <w:pPr>
                    <w:spacing w:after="0"/>
                    <w:contextualSpacing/>
                    <w:jc w:val="left"/>
                    <w:rPr>
                      <w:rFonts w:cstheme="minorHAnsi"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 xml:space="preserve">MİM512 </w:t>
                  </w:r>
                </w:p>
              </w:tc>
              <w:tc>
                <w:tcPr>
                  <w:tcW w:w="5073" w:type="dxa"/>
                  <w:vAlign w:val="center"/>
                </w:tcPr>
                <w:p w:rsidR="00881401" w:rsidRPr="00E4347B" w:rsidRDefault="0037220F" w:rsidP="0037220F">
                  <w:pPr>
                    <w:spacing w:after="0"/>
                    <w:contextualSpacing/>
                    <w:jc w:val="left"/>
                    <w:rPr>
                      <w:rFonts w:cstheme="minorHAnsi"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Mimarlık, Sürdürülebilirlik v</w:t>
                  </w:r>
                  <w:r w:rsidR="005A42A7"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 xml:space="preserve">e Kent </w:t>
                  </w:r>
                </w:p>
              </w:tc>
              <w:tc>
                <w:tcPr>
                  <w:tcW w:w="1530" w:type="dxa"/>
                  <w:vAlign w:val="center"/>
                </w:tcPr>
                <w:p w:rsidR="00881401" w:rsidRPr="00E4347B" w:rsidRDefault="00881401" w:rsidP="0037220F">
                  <w:pPr>
                    <w:spacing w:after="0"/>
                    <w:contextualSpacing/>
                    <w:jc w:val="center"/>
                    <w:rPr>
                      <w:rFonts w:cstheme="minorHAnsi"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(3-0) 3</w:t>
                  </w:r>
                </w:p>
              </w:tc>
              <w:tc>
                <w:tcPr>
                  <w:tcW w:w="805" w:type="dxa"/>
                </w:tcPr>
                <w:p w:rsidR="00881401" w:rsidRPr="00E4347B" w:rsidRDefault="00881401" w:rsidP="00B039C6">
                  <w:pPr>
                    <w:spacing w:after="0"/>
                    <w:contextualSpacing/>
                    <w:jc w:val="center"/>
                    <w:rPr>
                      <w:rFonts w:cstheme="minorHAnsi"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6</w:t>
                  </w:r>
                </w:p>
              </w:tc>
            </w:tr>
            <w:tr w:rsidR="00881401" w:rsidRPr="00E4347B" w:rsidTr="002F3F77">
              <w:trPr>
                <w:trHeight w:val="359"/>
                <w:tblCellSpacing w:w="15" w:type="dxa"/>
              </w:trPr>
              <w:tc>
                <w:tcPr>
                  <w:tcW w:w="1656" w:type="dxa"/>
                  <w:vAlign w:val="center"/>
                </w:tcPr>
                <w:p w:rsidR="00881401" w:rsidRPr="00E4347B" w:rsidRDefault="00881401" w:rsidP="0037220F">
                  <w:pPr>
                    <w:spacing w:after="0"/>
                    <w:contextualSpacing/>
                    <w:jc w:val="left"/>
                    <w:rPr>
                      <w:rFonts w:cstheme="minorHAnsi"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MİM514</w:t>
                  </w:r>
                </w:p>
              </w:tc>
              <w:tc>
                <w:tcPr>
                  <w:tcW w:w="5073" w:type="dxa"/>
                  <w:vAlign w:val="center"/>
                </w:tcPr>
                <w:p w:rsidR="00881401" w:rsidRPr="00E4347B" w:rsidRDefault="0037220F" w:rsidP="0037220F">
                  <w:pPr>
                    <w:spacing w:after="0"/>
                    <w:contextualSpacing/>
                    <w:jc w:val="left"/>
                    <w:rPr>
                      <w:rFonts w:cstheme="minorHAnsi"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Mimarlık v</w:t>
                  </w:r>
                  <w:r w:rsidR="005A42A7"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e Bağlam</w:t>
                  </w:r>
                </w:p>
              </w:tc>
              <w:tc>
                <w:tcPr>
                  <w:tcW w:w="1530" w:type="dxa"/>
                  <w:vAlign w:val="center"/>
                </w:tcPr>
                <w:p w:rsidR="00881401" w:rsidRPr="00E4347B" w:rsidRDefault="00881401" w:rsidP="0037220F">
                  <w:pPr>
                    <w:spacing w:after="0"/>
                    <w:contextualSpacing/>
                    <w:jc w:val="center"/>
                    <w:rPr>
                      <w:rFonts w:cstheme="minorHAnsi"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(3-0) 3</w:t>
                  </w:r>
                </w:p>
              </w:tc>
              <w:tc>
                <w:tcPr>
                  <w:tcW w:w="805" w:type="dxa"/>
                </w:tcPr>
                <w:p w:rsidR="00881401" w:rsidRPr="00E4347B" w:rsidRDefault="00881401" w:rsidP="00B039C6">
                  <w:pPr>
                    <w:spacing w:after="0"/>
                    <w:contextualSpacing/>
                    <w:jc w:val="center"/>
                    <w:rPr>
                      <w:rFonts w:cstheme="minorHAnsi"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6</w:t>
                  </w:r>
                </w:p>
              </w:tc>
            </w:tr>
            <w:tr w:rsidR="00881401" w:rsidRPr="00E4347B" w:rsidTr="002F3F77">
              <w:trPr>
                <w:trHeight w:val="359"/>
                <w:tblCellSpacing w:w="15" w:type="dxa"/>
              </w:trPr>
              <w:tc>
                <w:tcPr>
                  <w:tcW w:w="1656" w:type="dxa"/>
                  <w:vAlign w:val="center"/>
                </w:tcPr>
                <w:p w:rsidR="00881401" w:rsidRPr="00E4347B" w:rsidRDefault="00881401" w:rsidP="0037220F">
                  <w:pPr>
                    <w:spacing w:after="0"/>
                    <w:contextualSpacing/>
                    <w:jc w:val="left"/>
                    <w:rPr>
                      <w:rFonts w:cstheme="minorHAnsi"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MİM516</w:t>
                  </w:r>
                </w:p>
              </w:tc>
              <w:tc>
                <w:tcPr>
                  <w:tcW w:w="5073" w:type="dxa"/>
                  <w:vAlign w:val="center"/>
                </w:tcPr>
                <w:p w:rsidR="00881401" w:rsidRPr="00E4347B" w:rsidRDefault="005A42A7" w:rsidP="0037220F">
                  <w:pPr>
                    <w:spacing w:after="0"/>
                    <w:contextualSpacing/>
                    <w:jc w:val="left"/>
                    <w:rPr>
                      <w:rFonts w:cstheme="minorHAnsi"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Yerel Mimarlık</w:t>
                  </w:r>
                </w:p>
              </w:tc>
              <w:tc>
                <w:tcPr>
                  <w:tcW w:w="1530" w:type="dxa"/>
                  <w:vAlign w:val="center"/>
                </w:tcPr>
                <w:p w:rsidR="00881401" w:rsidRPr="00E4347B" w:rsidRDefault="00881401" w:rsidP="0037220F">
                  <w:pPr>
                    <w:spacing w:after="0"/>
                    <w:contextualSpacing/>
                    <w:jc w:val="center"/>
                    <w:rPr>
                      <w:rFonts w:cstheme="minorHAnsi"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(3-0) 3</w:t>
                  </w:r>
                </w:p>
              </w:tc>
              <w:tc>
                <w:tcPr>
                  <w:tcW w:w="805" w:type="dxa"/>
                </w:tcPr>
                <w:p w:rsidR="00881401" w:rsidRPr="00E4347B" w:rsidRDefault="00881401" w:rsidP="00B039C6">
                  <w:pPr>
                    <w:spacing w:after="0"/>
                    <w:contextualSpacing/>
                    <w:jc w:val="center"/>
                    <w:rPr>
                      <w:rFonts w:cstheme="minorHAnsi"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6</w:t>
                  </w:r>
                </w:p>
              </w:tc>
            </w:tr>
            <w:tr w:rsidR="00881401" w:rsidRPr="00E4347B" w:rsidTr="002F3F77">
              <w:trPr>
                <w:trHeight w:val="359"/>
                <w:tblCellSpacing w:w="15" w:type="dxa"/>
              </w:trPr>
              <w:tc>
                <w:tcPr>
                  <w:tcW w:w="1656" w:type="dxa"/>
                  <w:vAlign w:val="center"/>
                </w:tcPr>
                <w:p w:rsidR="00881401" w:rsidRPr="00E4347B" w:rsidRDefault="00881401" w:rsidP="0037220F">
                  <w:pPr>
                    <w:spacing w:after="0"/>
                    <w:contextualSpacing/>
                    <w:jc w:val="left"/>
                    <w:rPr>
                      <w:rFonts w:cstheme="minorHAnsi"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 xml:space="preserve">MİM517 </w:t>
                  </w:r>
                </w:p>
              </w:tc>
              <w:tc>
                <w:tcPr>
                  <w:tcW w:w="5073" w:type="dxa"/>
                  <w:vAlign w:val="center"/>
                </w:tcPr>
                <w:p w:rsidR="00881401" w:rsidRPr="00E4347B" w:rsidRDefault="005A42A7" w:rsidP="0037220F">
                  <w:pPr>
                    <w:spacing w:after="0"/>
                    <w:contextualSpacing/>
                    <w:jc w:val="left"/>
                    <w:rPr>
                      <w:rFonts w:cstheme="minorHAnsi"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 xml:space="preserve">Tarihi Bağlamda Yapılaşma </w:t>
                  </w:r>
                </w:p>
              </w:tc>
              <w:tc>
                <w:tcPr>
                  <w:tcW w:w="1530" w:type="dxa"/>
                  <w:vAlign w:val="center"/>
                </w:tcPr>
                <w:p w:rsidR="00881401" w:rsidRPr="00E4347B" w:rsidRDefault="00881401" w:rsidP="0037220F">
                  <w:pPr>
                    <w:spacing w:after="0"/>
                    <w:contextualSpacing/>
                    <w:jc w:val="center"/>
                    <w:rPr>
                      <w:rFonts w:cstheme="minorHAnsi"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(3-0) 3</w:t>
                  </w:r>
                </w:p>
              </w:tc>
              <w:tc>
                <w:tcPr>
                  <w:tcW w:w="805" w:type="dxa"/>
                </w:tcPr>
                <w:p w:rsidR="00881401" w:rsidRPr="00E4347B" w:rsidRDefault="00881401" w:rsidP="00B039C6">
                  <w:pPr>
                    <w:spacing w:after="0"/>
                    <w:contextualSpacing/>
                    <w:jc w:val="center"/>
                    <w:rPr>
                      <w:rFonts w:cstheme="minorHAnsi"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6</w:t>
                  </w:r>
                </w:p>
              </w:tc>
            </w:tr>
            <w:tr w:rsidR="00881401" w:rsidRPr="00E4347B" w:rsidTr="002F3F77">
              <w:trPr>
                <w:trHeight w:val="359"/>
                <w:tblCellSpacing w:w="15" w:type="dxa"/>
              </w:trPr>
              <w:tc>
                <w:tcPr>
                  <w:tcW w:w="1656" w:type="dxa"/>
                  <w:vAlign w:val="center"/>
                </w:tcPr>
                <w:p w:rsidR="00881401" w:rsidRPr="00E4347B" w:rsidRDefault="00881401" w:rsidP="0037220F">
                  <w:pPr>
                    <w:spacing w:after="0"/>
                    <w:contextualSpacing/>
                    <w:jc w:val="left"/>
                    <w:rPr>
                      <w:rFonts w:cstheme="minorHAnsi"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MİM518</w:t>
                  </w:r>
                </w:p>
              </w:tc>
              <w:tc>
                <w:tcPr>
                  <w:tcW w:w="5073" w:type="dxa"/>
                  <w:vAlign w:val="center"/>
                </w:tcPr>
                <w:p w:rsidR="00881401" w:rsidRPr="00E4347B" w:rsidRDefault="0037220F" w:rsidP="0037220F">
                  <w:pPr>
                    <w:spacing w:after="0"/>
                    <w:contextualSpacing/>
                    <w:jc w:val="left"/>
                    <w:rPr>
                      <w:rFonts w:cstheme="minorHAnsi"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Mimarlık v</w:t>
                  </w:r>
                  <w:r w:rsidR="005A42A7"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e Şehir Planlama</w:t>
                  </w:r>
                </w:p>
              </w:tc>
              <w:tc>
                <w:tcPr>
                  <w:tcW w:w="1530" w:type="dxa"/>
                  <w:vAlign w:val="center"/>
                </w:tcPr>
                <w:p w:rsidR="00881401" w:rsidRPr="00E4347B" w:rsidRDefault="00881401" w:rsidP="0037220F">
                  <w:pPr>
                    <w:spacing w:after="0"/>
                    <w:contextualSpacing/>
                    <w:jc w:val="center"/>
                    <w:rPr>
                      <w:rFonts w:cstheme="minorHAnsi"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(3-0) 3</w:t>
                  </w:r>
                </w:p>
              </w:tc>
              <w:tc>
                <w:tcPr>
                  <w:tcW w:w="805" w:type="dxa"/>
                </w:tcPr>
                <w:p w:rsidR="00881401" w:rsidRPr="00E4347B" w:rsidRDefault="00881401" w:rsidP="00B039C6">
                  <w:pPr>
                    <w:spacing w:after="0"/>
                    <w:contextualSpacing/>
                    <w:jc w:val="center"/>
                    <w:rPr>
                      <w:rFonts w:cstheme="minorHAnsi"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6</w:t>
                  </w:r>
                </w:p>
              </w:tc>
            </w:tr>
            <w:tr w:rsidR="00881401" w:rsidRPr="00E4347B" w:rsidTr="002F3F77">
              <w:trPr>
                <w:trHeight w:val="344"/>
                <w:tblCellSpacing w:w="15" w:type="dxa"/>
              </w:trPr>
              <w:tc>
                <w:tcPr>
                  <w:tcW w:w="1656" w:type="dxa"/>
                  <w:vAlign w:val="center"/>
                </w:tcPr>
                <w:p w:rsidR="00881401" w:rsidRPr="00E4347B" w:rsidRDefault="00881401" w:rsidP="0037220F">
                  <w:pPr>
                    <w:spacing w:after="0"/>
                    <w:contextualSpacing/>
                    <w:jc w:val="left"/>
                    <w:rPr>
                      <w:rFonts w:cstheme="minorHAnsi"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MİM519</w:t>
                  </w:r>
                </w:p>
              </w:tc>
              <w:tc>
                <w:tcPr>
                  <w:tcW w:w="5073" w:type="dxa"/>
                  <w:vAlign w:val="center"/>
                </w:tcPr>
                <w:p w:rsidR="00881401" w:rsidRPr="00E4347B" w:rsidRDefault="002F3F77" w:rsidP="0037220F">
                  <w:pPr>
                    <w:spacing w:after="0"/>
                    <w:contextualSpacing/>
                    <w:jc w:val="left"/>
                    <w:rPr>
                      <w:rFonts w:cstheme="minorHAnsi"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 xml:space="preserve">Gelecekte Mimarlık </w:t>
                  </w:r>
                  <w:r w:rsidR="005A42A7"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Konseptleri</w:t>
                  </w:r>
                </w:p>
              </w:tc>
              <w:tc>
                <w:tcPr>
                  <w:tcW w:w="1530" w:type="dxa"/>
                  <w:vAlign w:val="center"/>
                </w:tcPr>
                <w:p w:rsidR="00881401" w:rsidRPr="00E4347B" w:rsidRDefault="00881401" w:rsidP="0037220F">
                  <w:pPr>
                    <w:spacing w:after="0"/>
                    <w:contextualSpacing/>
                    <w:jc w:val="center"/>
                    <w:rPr>
                      <w:rFonts w:cstheme="minorHAnsi"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(3-0) 3</w:t>
                  </w:r>
                </w:p>
              </w:tc>
              <w:tc>
                <w:tcPr>
                  <w:tcW w:w="805" w:type="dxa"/>
                </w:tcPr>
                <w:p w:rsidR="00881401" w:rsidRPr="00E4347B" w:rsidRDefault="00881401" w:rsidP="00B039C6">
                  <w:pPr>
                    <w:spacing w:after="0"/>
                    <w:contextualSpacing/>
                    <w:jc w:val="center"/>
                    <w:rPr>
                      <w:rFonts w:cstheme="minorHAnsi"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6</w:t>
                  </w:r>
                </w:p>
              </w:tc>
            </w:tr>
            <w:tr w:rsidR="00881401" w:rsidRPr="00E4347B" w:rsidTr="002F3F77">
              <w:trPr>
                <w:trHeight w:val="359"/>
                <w:tblCellSpacing w:w="15" w:type="dxa"/>
              </w:trPr>
              <w:tc>
                <w:tcPr>
                  <w:tcW w:w="1656" w:type="dxa"/>
                  <w:vAlign w:val="center"/>
                </w:tcPr>
                <w:p w:rsidR="00881401" w:rsidRPr="00E4347B" w:rsidRDefault="00881401" w:rsidP="0037220F">
                  <w:pPr>
                    <w:spacing w:after="0"/>
                    <w:contextualSpacing/>
                    <w:jc w:val="left"/>
                    <w:rPr>
                      <w:rFonts w:cstheme="minorHAnsi"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MİM520</w:t>
                  </w:r>
                </w:p>
              </w:tc>
              <w:tc>
                <w:tcPr>
                  <w:tcW w:w="5073" w:type="dxa"/>
                  <w:vAlign w:val="center"/>
                </w:tcPr>
                <w:p w:rsidR="00881401" w:rsidRPr="00E4347B" w:rsidRDefault="005A42A7" w:rsidP="0037220F">
                  <w:pPr>
                    <w:spacing w:after="0"/>
                    <w:contextualSpacing/>
                    <w:jc w:val="left"/>
                    <w:rPr>
                      <w:rFonts w:cstheme="minorHAnsi"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Şehirsel Tasarıma Giriş</w:t>
                  </w:r>
                </w:p>
              </w:tc>
              <w:tc>
                <w:tcPr>
                  <w:tcW w:w="1530" w:type="dxa"/>
                  <w:vAlign w:val="center"/>
                </w:tcPr>
                <w:p w:rsidR="00881401" w:rsidRPr="00E4347B" w:rsidRDefault="00881401" w:rsidP="0037220F">
                  <w:pPr>
                    <w:spacing w:after="0"/>
                    <w:contextualSpacing/>
                    <w:jc w:val="center"/>
                    <w:rPr>
                      <w:rFonts w:cstheme="minorHAnsi"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(3-0) 3</w:t>
                  </w:r>
                </w:p>
              </w:tc>
              <w:tc>
                <w:tcPr>
                  <w:tcW w:w="805" w:type="dxa"/>
                </w:tcPr>
                <w:p w:rsidR="00881401" w:rsidRPr="00E4347B" w:rsidRDefault="00881401" w:rsidP="00B039C6">
                  <w:pPr>
                    <w:spacing w:after="0"/>
                    <w:contextualSpacing/>
                    <w:jc w:val="center"/>
                    <w:rPr>
                      <w:rFonts w:cstheme="minorHAnsi"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6</w:t>
                  </w:r>
                </w:p>
              </w:tc>
            </w:tr>
            <w:tr w:rsidR="00881401" w:rsidRPr="00E4347B" w:rsidTr="002F3F77">
              <w:trPr>
                <w:trHeight w:val="359"/>
                <w:tblCellSpacing w:w="15" w:type="dxa"/>
              </w:trPr>
              <w:tc>
                <w:tcPr>
                  <w:tcW w:w="1656" w:type="dxa"/>
                  <w:vAlign w:val="center"/>
                </w:tcPr>
                <w:p w:rsidR="00881401" w:rsidRPr="00E4347B" w:rsidRDefault="00881401" w:rsidP="0037220F">
                  <w:pPr>
                    <w:spacing w:after="0"/>
                    <w:contextualSpacing/>
                    <w:jc w:val="left"/>
                    <w:rPr>
                      <w:rFonts w:cstheme="minorHAnsi"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MİM524</w:t>
                  </w:r>
                </w:p>
              </w:tc>
              <w:tc>
                <w:tcPr>
                  <w:tcW w:w="5073" w:type="dxa"/>
                  <w:vAlign w:val="center"/>
                </w:tcPr>
                <w:p w:rsidR="00881401" w:rsidRPr="00E4347B" w:rsidRDefault="0037220F" w:rsidP="0037220F">
                  <w:pPr>
                    <w:spacing w:after="0"/>
                    <w:contextualSpacing/>
                    <w:jc w:val="left"/>
                    <w:rPr>
                      <w:rFonts w:cstheme="minorHAnsi"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Konut v</w:t>
                  </w:r>
                  <w:r w:rsidR="005A42A7"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e Kültür Çalışmaları</w:t>
                  </w:r>
                </w:p>
              </w:tc>
              <w:tc>
                <w:tcPr>
                  <w:tcW w:w="1530" w:type="dxa"/>
                  <w:vAlign w:val="center"/>
                </w:tcPr>
                <w:p w:rsidR="00881401" w:rsidRPr="00E4347B" w:rsidRDefault="00881401" w:rsidP="0037220F">
                  <w:pPr>
                    <w:spacing w:after="0"/>
                    <w:contextualSpacing/>
                    <w:jc w:val="center"/>
                    <w:rPr>
                      <w:rFonts w:cstheme="minorHAnsi"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(3-0) 3</w:t>
                  </w:r>
                </w:p>
              </w:tc>
              <w:tc>
                <w:tcPr>
                  <w:tcW w:w="805" w:type="dxa"/>
                </w:tcPr>
                <w:p w:rsidR="00881401" w:rsidRPr="00E4347B" w:rsidRDefault="00881401" w:rsidP="00B039C6">
                  <w:pPr>
                    <w:spacing w:after="0"/>
                    <w:contextualSpacing/>
                    <w:jc w:val="center"/>
                    <w:rPr>
                      <w:rFonts w:cstheme="minorHAnsi"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6</w:t>
                  </w:r>
                </w:p>
              </w:tc>
            </w:tr>
            <w:tr w:rsidR="00881401" w:rsidRPr="00E4347B" w:rsidTr="002F3F77">
              <w:trPr>
                <w:trHeight w:val="359"/>
                <w:tblCellSpacing w:w="15" w:type="dxa"/>
              </w:trPr>
              <w:tc>
                <w:tcPr>
                  <w:tcW w:w="1656" w:type="dxa"/>
                  <w:vAlign w:val="center"/>
                </w:tcPr>
                <w:p w:rsidR="00881401" w:rsidRPr="00E4347B" w:rsidRDefault="00881401" w:rsidP="0037220F">
                  <w:pPr>
                    <w:spacing w:after="0"/>
                    <w:contextualSpacing/>
                    <w:jc w:val="left"/>
                    <w:rPr>
                      <w:rFonts w:cstheme="minorHAnsi"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MİM531</w:t>
                  </w:r>
                </w:p>
              </w:tc>
              <w:tc>
                <w:tcPr>
                  <w:tcW w:w="5073" w:type="dxa"/>
                  <w:vAlign w:val="center"/>
                </w:tcPr>
                <w:p w:rsidR="00881401" w:rsidRPr="00E4347B" w:rsidRDefault="005A42A7" w:rsidP="0037220F">
                  <w:pPr>
                    <w:spacing w:after="0"/>
                    <w:contextualSpacing/>
                    <w:jc w:val="left"/>
                    <w:rPr>
                      <w:rFonts w:cstheme="minorHAnsi"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Mimarlıkta Peyzaj</w:t>
                  </w:r>
                </w:p>
              </w:tc>
              <w:tc>
                <w:tcPr>
                  <w:tcW w:w="1530" w:type="dxa"/>
                  <w:vAlign w:val="center"/>
                </w:tcPr>
                <w:p w:rsidR="00881401" w:rsidRPr="00E4347B" w:rsidRDefault="00881401" w:rsidP="0037220F">
                  <w:pPr>
                    <w:spacing w:after="0"/>
                    <w:contextualSpacing/>
                    <w:jc w:val="center"/>
                    <w:rPr>
                      <w:rFonts w:cstheme="minorHAnsi"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(3-0) 3</w:t>
                  </w:r>
                </w:p>
              </w:tc>
              <w:tc>
                <w:tcPr>
                  <w:tcW w:w="805" w:type="dxa"/>
                </w:tcPr>
                <w:p w:rsidR="00881401" w:rsidRPr="00E4347B" w:rsidRDefault="00881401" w:rsidP="00B039C6">
                  <w:pPr>
                    <w:spacing w:after="0"/>
                    <w:contextualSpacing/>
                    <w:jc w:val="center"/>
                    <w:rPr>
                      <w:rFonts w:cstheme="minorHAnsi"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6</w:t>
                  </w:r>
                </w:p>
              </w:tc>
            </w:tr>
            <w:tr w:rsidR="00881401" w:rsidRPr="00E4347B" w:rsidTr="002F3F77">
              <w:trPr>
                <w:trHeight w:val="359"/>
                <w:tblCellSpacing w:w="15" w:type="dxa"/>
              </w:trPr>
              <w:tc>
                <w:tcPr>
                  <w:tcW w:w="1656" w:type="dxa"/>
                  <w:vAlign w:val="center"/>
                </w:tcPr>
                <w:p w:rsidR="00881401" w:rsidRPr="00E4347B" w:rsidRDefault="00881401" w:rsidP="0037220F">
                  <w:pPr>
                    <w:spacing w:after="0"/>
                    <w:contextualSpacing/>
                    <w:jc w:val="left"/>
                    <w:rPr>
                      <w:rFonts w:cstheme="minorHAnsi"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MİM536</w:t>
                  </w:r>
                </w:p>
              </w:tc>
              <w:tc>
                <w:tcPr>
                  <w:tcW w:w="5073" w:type="dxa"/>
                  <w:vAlign w:val="center"/>
                </w:tcPr>
                <w:p w:rsidR="00881401" w:rsidRPr="00E4347B" w:rsidRDefault="002F3F77" w:rsidP="0037220F">
                  <w:pPr>
                    <w:spacing w:after="0"/>
                    <w:contextualSpacing/>
                    <w:jc w:val="left"/>
                    <w:rPr>
                      <w:rFonts w:cstheme="minorHAnsi"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Yapı</w:t>
                  </w:r>
                  <w:r w:rsidR="005A42A7"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m Proje Yönetimi</w:t>
                  </w:r>
                </w:p>
              </w:tc>
              <w:tc>
                <w:tcPr>
                  <w:tcW w:w="1530" w:type="dxa"/>
                  <w:vAlign w:val="center"/>
                </w:tcPr>
                <w:p w:rsidR="00881401" w:rsidRPr="00E4347B" w:rsidRDefault="00881401" w:rsidP="0037220F">
                  <w:pPr>
                    <w:spacing w:after="0"/>
                    <w:contextualSpacing/>
                    <w:jc w:val="center"/>
                    <w:rPr>
                      <w:rFonts w:cstheme="minorHAnsi"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(3-0) 3</w:t>
                  </w:r>
                </w:p>
              </w:tc>
              <w:tc>
                <w:tcPr>
                  <w:tcW w:w="805" w:type="dxa"/>
                </w:tcPr>
                <w:p w:rsidR="00881401" w:rsidRPr="00E4347B" w:rsidRDefault="00881401" w:rsidP="00B039C6">
                  <w:pPr>
                    <w:spacing w:after="0"/>
                    <w:contextualSpacing/>
                    <w:jc w:val="center"/>
                    <w:rPr>
                      <w:rFonts w:cstheme="minorHAnsi"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6</w:t>
                  </w:r>
                </w:p>
              </w:tc>
            </w:tr>
            <w:tr w:rsidR="00881401" w:rsidRPr="00E4347B" w:rsidTr="002F3F77">
              <w:trPr>
                <w:trHeight w:val="359"/>
                <w:tblCellSpacing w:w="15" w:type="dxa"/>
              </w:trPr>
              <w:tc>
                <w:tcPr>
                  <w:tcW w:w="1656" w:type="dxa"/>
                  <w:vAlign w:val="center"/>
                </w:tcPr>
                <w:p w:rsidR="00881401" w:rsidRPr="00E4347B" w:rsidRDefault="00881401" w:rsidP="0037220F">
                  <w:pPr>
                    <w:spacing w:after="0"/>
                    <w:contextualSpacing/>
                    <w:jc w:val="left"/>
                    <w:rPr>
                      <w:rFonts w:cstheme="minorHAnsi"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MİM537</w:t>
                  </w:r>
                </w:p>
              </w:tc>
              <w:tc>
                <w:tcPr>
                  <w:tcW w:w="5073" w:type="dxa"/>
                  <w:vAlign w:val="center"/>
                </w:tcPr>
                <w:p w:rsidR="00881401" w:rsidRPr="00E4347B" w:rsidRDefault="00417BFD" w:rsidP="0037220F">
                  <w:pPr>
                    <w:spacing w:after="0"/>
                    <w:contextualSpacing/>
                    <w:jc w:val="left"/>
                    <w:rPr>
                      <w:rFonts w:cstheme="minorHAnsi"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Kentsel v</w:t>
                  </w:r>
                  <w:r w:rsidR="00FC0204"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e Mimari Mekanda Erişilebilirlik</w:t>
                  </w:r>
                </w:p>
              </w:tc>
              <w:tc>
                <w:tcPr>
                  <w:tcW w:w="1530" w:type="dxa"/>
                  <w:vAlign w:val="center"/>
                </w:tcPr>
                <w:p w:rsidR="00881401" w:rsidRPr="00E4347B" w:rsidRDefault="00881401" w:rsidP="0037220F">
                  <w:pPr>
                    <w:spacing w:after="0"/>
                    <w:contextualSpacing/>
                    <w:jc w:val="center"/>
                    <w:rPr>
                      <w:rFonts w:cstheme="minorHAnsi"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(3-0) 3</w:t>
                  </w:r>
                </w:p>
              </w:tc>
              <w:tc>
                <w:tcPr>
                  <w:tcW w:w="805" w:type="dxa"/>
                </w:tcPr>
                <w:p w:rsidR="00881401" w:rsidRPr="00E4347B" w:rsidRDefault="00881401" w:rsidP="00B039C6">
                  <w:pPr>
                    <w:spacing w:after="0"/>
                    <w:contextualSpacing/>
                    <w:jc w:val="center"/>
                    <w:rPr>
                      <w:rFonts w:cstheme="minorHAnsi"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6</w:t>
                  </w:r>
                </w:p>
              </w:tc>
            </w:tr>
            <w:tr w:rsidR="00881401" w:rsidRPr="00E4347B" w:rsidTr="002F3F77">
              <w:trPr>
                <w:trHeight w:val="315"/>
                <w:tblCellSpacing w:w="15" w:type="dxa"/>
              </w:trPr>
              <w:tc>
                <w:tcPr>
                  <w:tcW w:w="1656" w:type="dxa"/>
                  <w:vAlign w:val="center"/>
                </w:tcPr>
                <w:p w:rsidR="00881401" w:rsidRPr="00E4347B" w:rsidRDefault="00881401" w:rsidP="0037220F">
                  <w:pPr>
                    <w:spacing w:after="0"/>
                    <w:contextualSpacing/>
                    <w:jc w:val="left"/>
                    <w:rPr>
                      <w:rFonts w:cstheme="minorHAnsi"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MİM538</w:t>
                  </w:r>
                </w:p>
              </w:tc>
              <w:tc>
                <w:tcPr>
                  <w:tcW w:w="5073" w:type="dxa"/>
                  <w:vAlign w:val="center"/>
                </w:tcPr>
                <w:p w:rsidR="00881401" w:rsidRPr="00E4347B" w:rsidRDefault="0037220F" w:rsidP="0037220F">
                  <w:pPr>
                    <w:spacing w:after="0"/>
                    <w:contextualSpacing/>
                    <w:jc w:val="left"/>
                    <w:rPr>
                      <w:rFonts w:cstheme="minorHAnsi"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Mimar Sinan v</w:t>
                  </w:r>
                  <w:r w:rsidR="002F3F77"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e Çağı</w:t>
                  </w:r>
                </w:p>
              </w:tc>
              <w:tc>
                <w:tcPr>
                  <w:tcW w:w="1530" w:type="dxa"/>
                  <w:vAlign w:val="center"/>
                </w:tcPr>
                <w:p w:rsidR="00881401" w:rsidRPr="00E4347B" w:rsidRDefault="00881401" w:rsidP="0037220F">
                  <w:pPr>
                    <w:spacing w:after="0"/>
                    <w:contextualSpacing/>
                    <w:jc w:val="center"/>
                    <w:rPr>
                      <w:rFonts w:cstheme="minorHAnsi"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(3-0) 3</w:t>
                  </w:r>
                </w:p>
              </w:tc>
              <w:tc>
                <w:tcPr>
                  <w:tcW w:w="805" w:type="dxa"/>
                </w:tcPr>
                <w:p w:rsidR="00881401" w:rsidRPr="00E4347B" w:rsidRDefault="00881401" w:rsidP="00B039C6">
                  <w:pPr>
                    <w:spacing w:after="0"/>
                    <w:contextualSpacing/>
                    <w:jc w:val="center"/>
                    <w:rPr>
                      <w:rFonts w:cstheme="minorHAnsi"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6</w:t>
                  </w:r>
                </w:p>
              </w:tc>
            </w:tr>
            <w:tr w:rsidR="00881401" w:rsidRPr="00E4347B" w:rsidTr="002F3F77">
              <w:trPr>
                <w:trHeight w:val="335"/>
                <w:tblCellSpacing w:w="15" w:type="dxa"/>
              </w:trPr>
              <w:tc>
                <w:tcPr>
                  <w:tcW w:w="1656" w:type="dxa"/>
                  <w:vAlign w:val="center"/>
                </w:tcPr>
                <w:p w:rsidR="00881401" w:rsidRPr="00E4347B" w:rsidRDefault="00881401" w:rsidP="0037220F">
                  <w:pPr>
                    <w:spacing w:after="0"/>
                    <w:contextualSpacing/>
                    <w:jc w:val="left"/>
                    <w:rPr>
                      <w:rFonts w:cstheme="minorHAnsi"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MİM539</w:t>
                  </w:r>
                </w:p>
              </w:tc>
              <w:tc>
                <w:tcPr>
                  <w:tcW w:w="5073" w:type="dxa"/>
                  <w:vAlign w:val="center"/>
                </w:tcPr>
                <w:p w:rsidR="00881401" w:rsidRPr="00E4347B" w:rsidRDefault="005A42A7" w:rsidP="0037220F">
                  <w:pPr>
                    <w:spacing w:after="0"/>
                    <w:contextualSpacing/>
                    <w:jc w:val="left"/>
                    <w:rPr>
                      <w:rFonts w:cstheme="minorHAnsi"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18</w:t>
                  </w:r>
                  <w:r w:rsidR="002F3F77" w:rsidRPr="00E4347B">
                    <w:rPr>
                      <w:rFonts w:cstheme="minorHAnsi"/>
                      <w:color w:val="000000"/>
                      <w:sz w:val="22"/>
                      <w:szCs w:val="22"/>
                      <w:lang w:val="tr-TR"/>
                    </w:rPr>
                    <w:t>. Yüzyıl Osmanlı</w:t>
                  </w:r>
                  <w:r w:rsidRPr="00E4347B">
                    <w:rPr>
                      <w:rFonts w:cstheme="minorHAnsi"/>
                      <w:color w:val="000000"/>
                      <w:sz w:val="22"/>
                      <w:szCs w:val="22"/>
                      <w:lang w:val="tr-TR"/>
                    </w:rPr>
                    <w:t xml:space="preserve"> Mimarisi</w:t>
                  </w:r>
                </w:p>
              </w:tc>
              <w:tc>
                <w:tcPr>
                  <w:tcW w:w="1530" w:type="dxa"/>
                  <w:vAlign w:val="center"/>
                </w:tcPr>
                <w:p w:rsidR="00881401" w:rsidRPr="00E4347B" w:rsidRDefault="00881401" w:rsidP="0037220F">
                  <w:pPr>
                    <w:spacing w:after="0"/>
                    <w:contextualSpacing/>
                    <w:jc w:val="center"/>
                    <w:rPr>
                      <w:rFonts w:cstheme="minorHAnsi"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(3-0) 3</w:t>
                  </w:r>
                </w:p>
              </w:tc>
              <w:tc>
                <w:tcPr>
                  <w:tcW w:w="805" w:type="dxa"/>
                </w:tcPr>
                <w:p w:rsidR="00881401" w:rsidRPr="00E4347B" w:rsidRDefault="00881401" w:rsidP="00B039C6">
                  <w:pPr>
                    <w:spacing w:after="0"/>
                    <w:contextualSpacing/>
                    <w:jc w:val="center"/>
                    <w:rPr>
                      <w:rFonts w:cstheme="minorHAnsi"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6</w:t>
                  </w:r>
                </w:p>
              </w:tc>
            </w:tr>
            <w:tr w:rsidR="00881401" w:rsidRPr="00E4347B" w:rsidTr="002F3F77">
              <w:trPr>
                <w:trHeight w:val="497"/>
                <w:tblCellSpacing w:w="15" w:type="dxa"/>
              </w:trPr>
              <w:tc>
                <w:tcPr>
                  <w:tcW w:w="1656" w:type="dxa"/>
                  <w:vAlign w:val="center"/>
                </w:tcPr>
                <w:p w:rsidR="00881401" w:rsidRPr="00E4347B" w:rsidRDefault="00881401" w:rsidP="0037220F">
                  <w:pPr>
                    <w:spacing w:after="0"/>
                    <w:contextualSpacing/>
                    <w:jc w:val="left"/>
                    <w:rPr>
                      <w:rFonts w:cstheme="minorHAnsi"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 xml:space="preserve">MİM540 </w:t>
                  </w:r>
                </w:p>
              </w:tc>
              <w:tc>
                <w:tcPr>
                  <w:tcW w:w="5073" w:type="dxa"/>
                  <w:vAlign w:val="center"/>
                </w:tcPr>
                <w:p w:rsidR="00881401" w:rsidRPr="00E4347B" w:rsidRDefault="005A42A7" w:rsidP="0037220F">
                  <w:pPr>
                    <w:spacing w:after="0"/>
                    <w:contextualSpacing/>
                    <w:jc w:val="left"/>
                    <w:rPr>
                      <w:rFonts w:cstheme="minorHAnsi"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Geleneksel Yığma Yapıların Sismik Etkiler Karşısındaki Davranışları</w:t>
                  </w:r>
                </w:p>
              </w:tc>
              <w:tc>
                <w:tcPr>
                  <w:tcW w:w="1530" w:type="dxa"/>
                  <w:vAlign w:val="center"/>
                </w:tcPr>
                <w:p w:rsidR="00881401" w:rsidRPr="00E4347B" w:rsidRDefault="00881401" w:rsidP="0037220F">
                  <w:pPr>
                    <w:spacing w:after="0"/>
                    <w:contextualSpacing/>
                    <w:jc w:val="center"/>
                    <w:rPr>
                      <w:rFonts w:cstheme="minorHAnsi"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(3-0) 3</w:t>
                  </w:r>
                </w:p>
              </w:tc>
              <w:tc>
                <w:tcPr>
                  <w:tcW w:w="805" w:type="dxa"/>
                  <w:vAlign w:val="center"/>
                </w:tcPr>
                <w:p w:rsidR="00881401" w:rsidRPr="00E4347B" w:rsidRDefault="00881401" w:rsidP="00B039C6">
                  <w:pPr>
                    <w:spacing w:after="0"/>
                    <w:contextualSpacing/>
                    <w:jc w:val="center"/>
                    <w:rPr>
                      <w:rFonts w:cstheme="minorHAnsi"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6</w:t>
                  </w:r>
                </w:p>
              </w:tc>
            </w:tr>
            <w:tr w:rsidR="00881401" w:rsidRPr="00E4347B" w:rsidTr="002F3F77">
              <w:trPr>
                <w:trHeight w:val="344"/>
                <w:tblCellSpacing w:w="15" w:type="dxa"/>
              </w:trPr>
              <w:tc>
                <w:tcPr>
                  <w:tcW w:w="1656" w:type="dxa"/>
                  <w:vAlign w:val="center"/>
                </w:tcPr>
                <w:p w:rsidR="00881401" w:rsidRPr="00E4347B" w:rsidRDefault="00881401" w:rsidP="0037220F">
                  <w:pPr>
                    <w:spacing w:after="0"/>
                    <w:contextualSpacing/>
                    <w:jc w:val="left"/>
                    <w:rPr>
                      <w:rFonts w:cstheme="minorHAnsi"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MİM541</w:t>
                  </w:r>
                </w:p>
              </w:tc>
              <w:tc>
                <w:tcPr>
                  <w:tcW w:w="5073" w:type="dxa"/>
                  <w:vAlign w:val="center"/>
                </w:tcPr>
                <w:p w:rsidR="00881401" w:rsidRPr="00E4347B" w:rsidRDefault="0037220F" w:rsidP="0037220F">
                  <w:pPr>
                    <w:spacing w:after="0"/>
                    <w:contextualSpacing/>
                    <w:jc w:val="left"/>
                    <w:rPr>
                      <w:rFonts w:cstheme="minorHAnsi"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Modüler v</w:t>
                  </w:r>
                  <w:r w:rsidR="005A42A7"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e Prefabrikasyon Sistemler</w:t>
                  </w:r>
                </w:p>
              </w:tc>
              <w:tc>
                <w:tcPr>
                  <w:tcW w:w="1530" w:type="dxa"/>
                  <w:vAlign w:val="center"/>
                </w:tcPr>
                <w:p w:rsidR="00881401" w:rsidRPr="00E4347B" w:rsidRDefault="00881401" w:rsidP="0037220F">
                  <w:pPr>
                    <w:spacing w:after="0"/>
                    <w:contextualSpacing/>
                    <w:jc w:val="center"/>
                    <w:rPr>
                      <w:rFonts w:cstheme="minorHAnsi"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(3-0) 3</w:t>
                  </w:r>
                </w:p>
              </w:tc>
              <w:tc>
                <w:tcPr>
                  <w:tcW w:w="805" w:type="dxa"/>
                </w:tcPr>
                <w:p w:rsidR="00881401" w:rsidRPr="00E4347B" w:rsidRDefault="00881401" w:rsidP="00B039C6">
                  <w:pPr>
                    <w:spacing w:after="0"/>
                    <w:contextualSpacing/>
                    <w:jc w:val="center"/>
                    <w:rPr>
                      <w:rFonts w:cstheme="minorHAnsi"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6</w:t>
                  </w:r>
                </w:p>
              </w:tc>
            </w:tr>
            <w:tr w:rsidR="00881401" w:rsidRPr="00E4347B" w:rsidTr="002F3F77">
              <w:trPr>
                <w:trHeight w:val="344"/>
                <w:tblCellSpacing w:w="15" w:type="dxa"/>
              </w:trPr>
              <w:tc>
                <w:tcPr>
                  <w:tcW w:w="1656" w:type="dxa"/>
                  <w:vAlign w:val="center"/>
                </w:tcPr>
                <w:p w:rsidR="00881401" w:rsidRPr="00E4347B" w:rsidRDefault="00881401" w:rsidP="0037220F">
                  <w:pPr>
                    <w:spacing w:after="0"/>
                    <w:contextualSpacing/>
                    <w:jc w:val="left"/>
                    <w:rPr>
                      <w:rFonts w:cstheme="minorHAnsi"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MİM542</w:t>
                  </w:r>
                </w:p>
              </w:tc>
              <w:tc>
                <w:tcPr>
                  <w:tcW w:w="5073" w:type="dxa"/>
                  <w:vAlign w:val="center"/>
                </w:tcPr>
                <w:p w:rsidR="00881401" w:rsidRPr="00E4347B" w:rsidRDefault="002F3F77" w:rsidP="0037220F">
                  <w:pPr>
                    <w:spacing w:after="0"/>
                    <w:contextualSpacing/>
                    <w:jc w:val="left"/>
                    <w:rPr>
                      <w:rFonts w:cstheme="minorHAnsi"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Afet Sonrası</w:t>
                  </w:r>
                  <w:r w:rsidR="005A42A7"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 xml:space="preserve"> Mimari Tasarım</w:t>
                  </w:r>
                </w:p>
              </w:tc>
              <w:tc>
                <w:tcPr>
                  <w:tcW w:w="1530" w:type="dxa"/>
                  <w:vAlign w:val="center"/>
                </w:tcPr>
                <w:p w:rsidR="00881401" w:rsidRPr="00E4347B" w:rsidRDefault="00881401" w:rsidP="0037220F">
                  <w:pPr>
                    <w:spacing w:after="0"/>
                    <w:contextualSpacing/>
                    <w:jc w:val="center"/>
                    <w:rPr>
                      <w:rFonts w:cstheme="minorHAnsi"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(3-0) 3</w:t>
                  </w:r>
                </w:p>
              </w:tc>
              <w:tc>
                <w:tcPr>
                  <w:tcW w:w="805" w:type="dxa"/>
                </w:tcPr>
                <w:p w:rsidR="00881401" w:rsidRPr="00E4347B" w:rsidRDefault="00881401" w:rsidP="00B039C6">
                  <w:pPr>
                    <w:spacing w:after="0"/>
                    <w:contextualSpacing/>
                    <w:jc w:val="center"/>
                    <w:rPr>
                      <w:rFonts w:cstheme="minorHAnsi"/>
                      <w:sz w:val="22"/>
                      <w:szCs w:val="22"/>
                      <w:lang w:val="tr-TR"/>
                    </w:rPr>
                  </w:pPr>
                  <w:r w:rsidRPr="00E4347B">
                    <w:rPr>
                      <w:rFonts w:cstheme="minorHAnsi"/>
                      <w:sz w:val="22"/>
                      <w:szCs w:val="22"/>
                      <w:lang w:val="tr-TR"/>
                    </w:rPr>
                    <w:t>6</w:t>
                  </w:r>
                </w:p>
              </w:tc>
            </w:tr>
            <w:tr w:rsidR="00881401" w:rsidRPr="00E4347B" w:rsidTr="002F3F77">
              <w:trPr>
                <w:trHeight w:val="359"/>
                <w:tblCellSpacing w:w="15" w:type="dxa"/>
              </w:trPr>
              <w:tc>
                <w:tcPr>
                  <w:tcW w:w="1656" w:type="dxa"/>
                  <w:vAlign w:val="center"/>
                </w:tcPr>
                <w:p w:rsidR="00881401" w:rsidRPr="00E22B32" w:rsidRDefault="00881401" w:rsidP="0037220F">
                  <w:pPr>
                    <w:spacing w:after="0"/>
                    <w:contextualSpacing/>
                    <w:jc w:val="left"/>
                    <w:rPr>
                      <w:rFonts w:cstheme="minorHAnsi"/>
                      <w:color w:val="FF0000"/>
                      <w:sz w:val="22"/>
                      <w:szCs w:val="22"/>
                      <w:lang w:val="tr-TR"/>
                    </w:rPr>
                  </w:pPr>
                  <w:r w:rsidRPr="00E22B32">
                    <w:rPr>
                      <w:rFonts w:cstheme="minorHAnsi"/>
                      <w:color w:val="FF0000"/>
                      <w:sz w:val="22"/>
                      <w:szCs w:val="22"/>
                      <w:lang w:val="tr-TR"/>
                    </w:rPr>
                    <w:t>MİM599</w:t>
                  </w:r>
                </w:p>
              </w:tc>
              <w:tc>
                <w:tcPr>
                  <w:tcW w:w="5073" w:type="dxa"/>
                  <w:vAlign w:val="center"/>
                </w:tcPr>
                <w:p w:rsidR="00881401" w:rsidRPr="00E22B32" w:rsidRDefault="0037220F" w:rsidP="0037220F">
                  <w:pPr>
                    <w:spacing w:after="0"/>
                    <w:contextualSpacing/>
                    <w:jc w:val="left"/>
                    <w:rPr>
                      <w:rFonts w:cstheme="minorHAnsi"/>
                      <w:color w:val="FF0000"/>
                      <w:sz w:val="22"/>
                      <w:szCs w:val="22"/>
                      <w:lang w:val="tr-TR"/>
                    </w:rPr>
                  </w:pPr>
                  <w:r w:rsidRPr="00E22B32">
                    <w:rPr>
                      <w:rFonts w:cstheme="minorHAnsi"/>
                      <w:color w:val="FF0000"/>
                      <w:sz w:val="22"/>
                      <w:szCs w:val="22"/>
                      <w:lang w:val="tr-TR"/>
                    </w:rPr>
                    <w:t>Yüksek Lisans Tez Çalışmas</w:t>
                  </w:r>
                  <w:r w:rsidR="005A42A7" w:rsidRPr="00E22B32">
                    <w:rPr>
                      <w:rFonts w:cstheme="minorHAnsi"/>
                      <w:color w:val="FF0000"/>
                      <w:sz w:val="22"/>
                      <w:szCs w:val="22"/>
                      <w:lang w:val="tr-TR"/>
                    </w:rPr>
                    <w:t>ı</w:t>
                  </w:r>
                </w:p>
              </w:tc>
              <w:tc>
                <w:tcPr>
                  <w:tcW w:w="1530" w:type="dxa"/>
                  <w:vAlign w:val="center"/>
                </w:tcPr>
                <w:p w:rsidR="00881401" w:rsidRPr="00E22B32" w:rsidRDefault="00881401" w:rsidP="0037220F">
                  <w:pPr>
                    <w:spacing w:after="0"/>
                    <w:contextualSpacing/>
                    <w:jc w:val="center"/>
                    <w:rPr>
                      <w:rFonts w:cstheme="minorHAnsi"/>
                      <w:color w:val="FF0000"/>
                      <w:sz w:val="22"/>
                      <w:szCs w:val="22"/>
                      <w:lang w:val="tr-TR"/>
                    </w:rPr>
                  </w:pPr>
                  <w:r w:rsidRPr="00E22B32">
                    <w:rPr>
                      <w:rFonts w:cstheme="minorHAnsi"/>
                      <w:color w:val="FF0000"/>
                      <w:sz w:val="22"/>
                      <w:szCs w:val="22"/>
                      <w:lang w:val="tr-TR"/>
                    </w:rPr>
                    <w:t>(1-0)Kredisiz</w:t>
                  </w:r>
                </w:p>
              </w:tc>
              <w:tc>
                <w:tcPr>
                  <w:tcW w:w="805" w:type="dxa"/>
                </w:tcPr>
                <w:p w:rsidR="00881401" w:rsidRPr="00E22B32" w:rsidRDefault="00881401" w:rsidP="00B039C6">
                  <w:pPr>
                    <w:spacing w:after="0"/>
                    <w:contextualSpacing/>
                    <w:jc w:val="center"/>
                    <w:rPr>
                      <w:rFonts w:cstheme="minorHAnsi"/>
                      <w:color w:val="FF0000"/>
                      <w:sz w:val="22"/>
                      <w:szCs w:val="22"/>
                      <w:lang w:val="tr-TR"/>
                    </w:rPr>
                  </w:pPr>
                  <w:r w:rsidRPr="00E22B32">
                    <w:rPr>
                      <w:rFonts w:cstheme="minorHAnsi"/>
                      <w:color w:val="FF0000"/>
                      <w:sz w:val="22"/>
                      <w:szCs w:val="22"/>
                      <w:lang w:val="tr-TR"/>
                    </w:rPr>
                    <w:t>6</w:t>
                  </w:r>
                </w:p>
              </w:tc>
            </w:tr>
            <w:tr w:rsidR="00881401" w:rsidRPr="00E4347B" w:rsidTr="002F3F77">
              <w:trPr>
                <w:trHeight w:val="144"/>
                <w:tblCellSpacing w:w="15" w:type="dxa"/>
              </w:trPr>
              <w:tc>
                <w:tcPr>
                  <w:tcW w:w="1656" w:type="dxa"/>
                  <w:vAlign w:val="center"/>
                </w:tcPr>
                <w:p w:rsidR="00881401" w:rsidRPr="00E22B32" w:rsidRDefault="00D36D56" w:rsidP="0037220F">
                  <w:pPr>
                    <w:spacing w:after="0"/>
                    <w:contextualSpacing/>
                    <w:jc w:val="left"/>
                    <w:rPr>
                      <w:rFonts w:cstheme="minorHAnsi"/>
                      <w:color w:val="FF0000"/>
                      <w:sz w:val="22"/>
                      <w:szCs w:val="22"/>
                      <w:lang w:val="tr-TR"/>
                    </w:rPr>
                  </w:pPr>
                  <w:r>
                    <w:rPr>
                      <w:rFonts w:cstheme="minorHAnsi"/>
                      <w:color w:val="FF0000"/>
                      <w:sz w:val="22"/>
                      <w:szCs w:val="22"/>
                      <w:lang w:val="tr-TR"/>
                    </w:rPr>
                    <w:t>MİM700</w:t>
                  </w:r>
                </w:p>
              </w:tc>
              <w:tc>
                <w:tcPr>
                  <w:tcW w:w="5073" w:type="dxa"/>
                  <w:vAlign w:val="center"/>
                </w:tcPr>
                <w:p w:rsidR="00881401" w:rsidRPr="00E22B32" w:rsidRDefault="005A42A7" w:rsidP="0037220F">
                  <w:pPr>
                    <w:spacing w:after="0"/>
                    <w:contextualSpacing/>
                    <w:jc w:val="left"/>
                    <w:rPr>
                      <w:rFonts w:cstheme="minorHAnsi"/>
                      <w:color w:val="FF0000"/>
                      <w:sz w:val="22"/>
                      <w:szCs w:val="22"/>
                      <w:lang w:val="tr-TR"/>
                    </w:rPr>
                  </w:pPr>
                  <w:r w:rsidRPr="00E22B32">
                    <w:rPr>
                      <w:rFonts w:cstheme="minorHAnsi"/>
                      <w:color w:val="FF0000"/>
                      <w:sz w:val="22"/>
                      <w:szCs w:val="22"/>
                      <w:lang w:val="tr-TR"/>
                    </w:rPr>
                    <w:t xml:space="preserve">Yüksek Lisans Seminer </w:t>
                  </w:r>
                </w:p>
              </w:tc>
              <w:tc>
                <w:tcPr>
                  <w:tcW w:w="1530" w:type="dxa"/>
                  <w:vAlign w:val="center"/>
                </w:tcPr>
                <w:p w:rsidR="00881401" w:rsidRPr="00E22B32" w:rsidRDefault="00881401" w:rsidP="0037220F">
                  <w:pPr>
                    <w:spacing w:after="0"/>
                    <w:contextualSpacing/>
                    <w:jc w:val="center"/>
                    <w:rPr>
                      <w:rFonts w:cstheme="minorHAnsi"/>
                      <w:color w:val="FF0000"/>
                      <w:sz w:val="22"/>
                      <w:szCs w:val="22"/>
                      <w:lang w:val="tr-TR"/>
                    </w:rPr>
                  </w:pPr>
                  <w:r w:rsidRPr="00E22B32">
                    <w:rPr>
                      <w:rFonts w:cstheme="minorHAnsi"/>
                      <w:color w:val="FF0000"/>
                      <w:sz w:val="22"/>
                      <w:szCs w:val="22"/>
                      <w:lang w:val="tr-TR"/>
                    </w:rPr>
                    <w:t>(2-0)Kredisiz</w:t>
                  </w:r>
                </w:p>
              </w:tc>
              <w:tc>
                <w:tcPr>
                  <w:tcW w:w="805" w:type="dxa"/>
                </w:tcPr>
                <w:p w:rsidR="00881401" w:rsidRPr="00E22B32" w:rsidRDefault="00881401" w:rsidP="00B039C6">
                  <w:pPr>
                    <w:spacing w:after="0"/>
                    <w:contextualSpacing/>
                    <w:jc w:val="center"/>
                    <w:rPr>
                      <w:rFonts w:cstheme="minorHAnsi"/>
                      <w:color w:val="FF0000"/>
                      <w:sz w:val="22"/>
                      <w:szCs w:val="22"/>
                      <w:lang w:val="tr-TR"/>
                    </w:rPr>
                  </w:pPr>
                  <w:r w:rsidRPr="00E22B32">
                    <w:rPr>
                      <w:rFonts w:cstheme="minorHAnsi"/>
                      <w:color w:val="FF0000"/>
                      <w:sz w:val="22"/>
                      <w:szCs w:val="22"/>
                      <w:lang w:val="tr-TR"/>
                    </w:rPr>
                    <w:t>6</w:t>
                  </w:r>
                </w:p>
              </w:tc>
            </w:tr>
            <w:tr w:rsidR="00881401" w:rsidRPr="00E4347B" w:rsidTr="002F3F77">
              <w:trPr>
                <w:trHeight w:val="144"/>
                <w:tblCellSpacing w:w="15" w:type="dxa"/>
              </w:trPr>
              <w:tc>
                <w:tcPr>
                  <w:tcW w:w="1656" w:type="dxa"/>
                  <w:vAlign w:val="center"/>
                </w:tcPr>
                <w:p w:rsidR="00881401" w:rsidRPr="00E22B32" w:rsidRDefault="00881401" w:rsidP="00D36D56">
                  <w:pPr>
                    <w:spacing w:after="0"/>
                    <w:contextualSpacing/>
                    <w:jc w:val="left"/>
                    <w:rPr>
                      <w:rFonts w:cstheme="minorHAnsi"/>
                      <w:color w:val="FF0000"/>
                      <w:sz w:val="22"/>
                      <w:szCs w:val="22"/>
                      <w:lang w:val="tr-TR"/>
                    </w:rPr>
                  </w:pPr>
                  <w:r w:rsidRPr="00E22B32">
                    <w:rPr>
                      <w:rFonts w:cstheme="minorHAnsi"/>
                      <w:color w:val="FF0000"/>
                      <w:sz w:val="22"/>
                      <w:szCs w:val="22"/>
                      <w:lang w:val="tr-TR"/>
                    </w:rPr>
                    <w:t>MİM801-</w:t>
                  </w:r>
                  <w:r w:rsidR="00D36D56">
                    <w:rPr>
                      <w:rFonts w:cstheme="minorHAnsi"/>
                      <w:color w:val="FF0000"/>
                      <w:sz w:val="22"/>
                      <w:szCs w:val="22"/>
                      <w:lang w:val="tr-TR"/>
                    </w:rPr>
                    <w:t>808</w:t>
                  </w:r>
                </w:p>
              </w:tc>
              <w:tc>
                <w:tcPr>
                  <w:tcW w:w="5073" w:type="dxa"/>
                  <w:vAlign w:val="center"/>
                </w:tcPr>
                <w:p w:rsidR="00881401" w:rsidRPr="00E22B32" w:rsidRDefault="005A42A7" w:rsidP="0037220F">
                  <w:pPr>
                    <w:spacing w:after="0"/>
                    <w:contextualSpacing/>
                    <w:jc w:val="left"/>
                    <w:rPr>
                      <w:rFonts w:cstheme="minorHAnsi"/>
                      <w:color w:val="FF0000"/>
                      <w:sz w:val="22"/>
                      <w:szCs w:val="22"/>
                      <w:lang w:val="tr-TR"/>
                    </w:rPr>
                  </w:pPr>
                  <w:r w:rsidRPr="00E22B32">
                    <w:rPr>
                      <w:rFonts w:cstheme="minorHAnsi"/>
                      <w:color w:val="FF0000"/>
                      <w:sz w:val="22"/>
                      <w:szCs w:val="22"/>
                      <w:lang w:val="tr-TR"/>
                    </w:rPr>
                    <w:t>Yüksek Lisans Uzmanlık Alan</w:t>
                  </w:r>
                </w:p>
              </w:tc>
              <w:tc>
                <w:tcPr>
                  <w:tcW w:w="1530" w:type="dxa"/>
                  <w:vAlign w:val="center"/>
                </w:tcPr>
                <w:p w:rsidR="00881401" w:rsidRPr="00E22B32" w:rsidRDefault="00881401" w:rsidP="0037220F">
                  <w:pPr>
                    <w:spacing w:after="0"/>
                    <w:contextualSpacing/>
                    <w:jc w:val="center"/>
                    <w:rPr>
                      <w:rFonts w:cstheme="minorHAnsi"/>
                      <w:color w:val="FF0000"/>
                      <w:sz w:val="22"/>
                      <w:szCs w:val="22"/>
                      <w:lang w:val="tr-TR"/>
                    </w:rPr>
                  </w:pPr>
                  <w:r w:rsidRPr="00E22B32">
                    <w:rPr>
                      <w:rFonts w:cstheme="minorHAnsi"/>
                      <w:color w:val="FF0000"/>
                      <w:sz w:val="22"/>
                      <w:szCs w:val="22"/>
                      <w:lang w:val="tr-TR"/>
                    </w:rPr>
                    <w:t>(4-0) 4</w:t>
                  </w:r>
                </w:p>
              </w:tc>
              <w:tc>
                <w:tcPr>
                  <w:tcW w:w="805" w:type="dxa"/>
                </w:tcPr>
                <w:p w:rsidR="00881401" w:rsidRPr="00E22B32" w:rsidRDefault="00881401" w:rsidP="00B039C6">
                  <w:pPr>
                    <w:spacing w:after="0"/>
                    <w:contextualSpacing/>
                    <w:jc w:val="center"/>
                    <w:rPr>
                      <w:rFonts w:cstheme="minorHAnsi"/>
                      <w:color w:val="FF0000"/>
                      <w:sz w:val="22"/>
                      <w:szCs w:val="22"/>
                      <w:lang w:val="tr-TR"/>
                    </w:rPr>
                  </w:pPr>
                  <w:r w:rsidRPr="00E22B32">
                    <w:rPr>
                      <w:rFonts w:cstheme="minorHAnsi"/>
                      <w:color w:val="FF0000"/>
                      <w:sz w:val="22"/>
                      <w:szCs w:val="22"/>
                      <w:lang w:val="tr-TR"/>
                    </w:rPr>
                    <w:t>24</w:t>
                  </w:r>
                </w:p>
              </w:tc>
            </w:tr>
          </w:tbl>
          <w:p w:rsidR="00881401" w:rsidRPr="00E4347B" w:rsidRDefault="00881401" w:rsidP="00B039C6">
            <w:pPr>
              <w:tabs>
                <w:tab w:val="left" w:pos="8415"/>
              </w:tabs>
              <w:spacing w:after="0"/>
              <w:contextualSpacing/>
              <w:rPr>
                <w:rFonts w:cstheme="minorHAnsi"/>
                <w:sz w:val="22"/>
                <w:szCs w:val="22"/>
                <w:lang w:val="tr-TR"/>
              </w:rPr>
            </w:pPr>
            <w:r w:rsidRPr="00E4347B">
              <w:rPr>
                <w:rFonts w:cstheme="minorHAnsi"/>
                <w:sz w:val="22"/>
                <w:szCs w:val="22"/>
                <w:lang w:val="tr-TR"/>
              </w:rPr>
              <w:tab/>
            </w:r>
          </w:p>
        </w:tc>
        <w:bookmarkStart w:id="0" w:name="_GoBack"/>
        <w:bookmarkEnd w:id="0"/>
      </w:tr>
    </w:tbl>
    <w:p w:rsidR="00E4347B" w:rsidRPr="00E4347B" w:rsidRDefault="00E4347B" w:rsidP="00E05948">
      <w:pPr>
        <w:spacing w:after="120"/>
        <w:rPr>
          <w:rFonts w:cstheme="minorHAnsi"/>
          <w:b/>
          <w:sz w:val="22"/>
          <w:szCs w:val="22"/>
          <w:lang w:val="tr-TR"/>
        </w:rPr>
      </w:pPr>
    </w:p>
    <w:p w:rsidR="00E4347B" w:rsidRDefault="00E4347B" w:rsidP="00E05948">
      <w:pPr>
        <w:spacing w:after="120"/>
        <w:rPr>
          <w:rFonts w:cstheme="minorHAnsi"/>
          <w:b/>
          <w:sz w:val="22"/>
          <w:szCs w:val="22"/>
          <w:lang w:val="tr-TR"/>
        </w:rPr>
      </w:pPr>
    </w:p>
    <w:p w:rsidR="00D36D56" w:rsidRDefault="00D36D56" w:rsidP="00E05948">
      <w:pPr>
        <w:spacing w:after="120"/>
        <w:rPr>
          <w:rFonts w:cstheme="minorHAnsi"/>
          <w:b/>
          <w:sz w:val="22"/>
          <w:szCs w:val="22"/>
          <w:lang w:val="tr-TR"/>
        </w:rPr>
      </w:pPr>
    </w:p>
    <w:p w:rsidR="00405318" w:rsidRPr="00E4347B" w:rsidRDefault="00881401" w:rsidP="00E05948">
      <w:pPr>
        <w:spacing w:after="120"/>
        <w:rPr>
          <w:rFonts w:cstheme="minorHAnsi"/>
          <w:b/>
          <w:sz w:val="22"/>
          <w:szCs w:val="22"/>
          <w:lang w:val="tr-TR"/>
        </w:rPr>
      </w:pPr>
      <w:r w:rsidRPr="00E4347B">
        <w:rPr>
          <w:rFonts w:cstheme="minorHAnsi"/>
          <w:b/>
          <w:sz w:val="22"/>
          <w:szCs w:val="22"/>
          <w:lang w:val="tr-TR"/>
        </w:rPr>
        <w:lastRenderedPageBreak/>
        <w:t>MİM</w:t>
      </w:r>
      <w:r w:rsidR="00405318" w:rsidRPr="00E4347B">
        <w:rPr>
          <w:rFonts w:cstheme="minorHAnsi"/>
          <w:b/>
          <w:sz w:val="22"/>
          <w:szCs w:val="22"/>
          <w:lang w:val="tr-TR"/>
        </w:rPr>
        <w:t>501</w:t>
      </w:r>
      <w:r w:rsidR="00405318" w:rsidRPr="00E4347B">
        <w:rPr>
          <w:rFonts w:cstheme="minorHAnsi"/>
          <w:b/>
          <w:sz w:val="22"/>
          <w:szCs w:val="22"/>
          <w:lang w:val="tr-TR"/>
        </w:rPr>
        <w:tab/>
        <w:t>Mimarlıkta Girişimcilik ve İnovasyon</w:t>
      </w:r>
      <w:r w:rsidR="007F0A66" w:rsidRPr="00E4347B">
        <w:rPr>
          <w:rFonts w:cstheme="minorHAnsi"/>
          <w:b/>
          <w:sz w:val="22"/>
          <w:szCs w:val="22"/>
          <w:lang w:val="tr-TR"/>
        </w:rPr>
        <w:t xml:space="preserve"> </w:t>
      </w:r>
    </w:p>
    <w:p w:rsidR="00405318" w:rsidRPr="00E4347B" w:rsidRDefault="00405318">
      <w:pPr>
        <w:rPr>
          <w:rFonts w:cstheme="minorHAnsi"/>
          <w:sz w:val="22"/>
          <w:szCs w:val="22"/>
          <w:lang w:val="tr-TR"/>
        </w:rPr>
      </w:pPr>
      <w:r w:rsidRPr="00E4347B">
        <w:rPr>
          <w:rFonts w:cstheme="minorHAnsi"/>
          <w:sz w:val="22"/>
          <w:szCs w:val="22"/>
          <w:lang w:val="tr-TR"/>
        </w:rPr>
        <w:t>Mimarlıkta gi</w:t>
      </w:r>
      <w:r w:rsidR="000137D2" w:rsidRPr="00E4347B">
        <w:rPr>
          <w:rFonts w:cstheme="minorHAnsi"/>
          <w:sz w:val="22"/>
          <w:szCs w:val="22"/>
          <w:lang w:val="tr-TR"/>
        </w:rPr>
        <w:t>rişimci ve girişimcilik kavramları, mimarlık bağlamında</w:t>
      </w:r>
      <w:r w:rsidRPr="00E4347B">
        <w:rPr>
          <w:rFonts w:cstheme="minorHAnsi"/>
          <w:sz w:val="22"/>
          <w:szCs w:val="22"/>
          <w:lang w:val="tr-TR"/>
        </w:rPr>
        <w:t xml:space="preserve"> girişi</w:t>
      </w:r>
      <w:r w:rsidR="000137D2" w:rsidRPr="00E4347B">
        <w:rPr>
          <w:rFonts w:cstheme="minorHAnsi"/>
          <w:sz w:val="22"/>
          <w:szCs w:val="22"/>
          <w:lang w:val="tr-TR"/>
        </w:rPr>
        <w:t>mcilik özellikleri, i</w:t>
      </w:r>
      <w:r w:rsidRPr="00E4347B">
        <w:rPr>
          <w:rFonts w:cstheme="minorHAnsi"/>
          <w:sz w:val="22"/>
          <w:szCs w:val="22"/>
          <w:lang w:val="tr-TR"/>
        </w:rPr>
        <w:t>ş fikri geliştirilmes</w:t>
      </w:r>
      <w:r w:rsidR="000137D2" w:rsidRPr="00E4347B">
        <w:rPr>
          <w:rFonts w:cstheme="minorHAnsi"/>
          <w:sz w:val="22"/>
          <w:szCs w:val="22"/>
          <w:lang w:val="tr-TR"/>
        </w:rPr>
        <w:t>i, analizi ve somutlaştırılması, i</w:t>
      </w:r>
      <w:r w:rsidRPr="00E4347B">
        <w:rPr>
          <w:rFonts w:cstheme="minorHAnsi"/>
          <w:sz w:val="22"/>
          <w:szCs w:val="22"/>
          <w:lang w:val="tr-TR"/>
        </w:rPr>
        <w:t>ş planı k</w:t>
      </w:r>
      <w:r w:rsidR="000137D2" w:rsidRPr="00E4347B">
        <w:rPr>
          <w:rFonts w:cstheme="minorHAnsi"/>
          <w:sz w:val="22"/>
          <w:szCs w:val="22"/>
          <w:lang w:val="tr-TR"/>
        </w:rPr>
        <w:t xml:space="preserve">avramı, içeriği ve hazırlanması, </w:t>
      </w:r>
      <w:r w:rsidR="00E05948" w:rsidRPr="00E4347B">
        <w:rPr>
          <w:rFonts w:cstheme="minorHAnsi"/>
          <w:sz w:val="22"/>
          <w:szCs w:val="22"/>
          <w:lang w:val="tr-TR"/>
        </w:rPr>
        <w:t>mimarlık alanında</w:t>
      </w:r>
      <w:r w:rsidRPr="00E4347B">
        <w:rPr>
          <w:rFonts w:cstheme="minorHAnsi"/>
          <w:sz w:val="22"/>
          <w:szCs w:val="22"/>
          <w:lang w:val="tr-TR"/>
        </w:rPr>
        <w:t xml:space="preserve"> işletme kur</w:t>
      </w:r>
      <w:r w:rsidR="000137D2" w:rsidRPr="00E4347B">
        <w:rPr>
          <w:rFonts w:cstheme="minorHAnsi"/>
          <w:sz w:val="22"/>
          <w:szCs w:val="22"/>
          <w:lang w:val="tr-TR"/>
        </w:rPr>
        <w:t>ul</w:t>
      </w:r>
      <w:r w:rsidRPr="00E4347B">
        <w:rPr>
          <w:rFonts w:cstheme="minorHAnsi"/>
          <w:sz w:val="22"/>
          <w:szCs w:val="22"/>
          <w:lang w:val="tr-TR"/>
        </w:rPr>
        <w:t>ma</w:t>
      </w:r>
      <w:r w:rsidR="000137D2" w:rsidRPr="00E4347B">
        <w:rPr>
          <w:rFonts w:cstheme="minorHAnsi"/>
          <w:sz w:val="22"/>
          <w:szCs w:val="22"/>
          <w:lang w:val="tr-TR"/>
        </w:rPr>
        <w:t>sı.</w:t>
      </w:r>
    </w:p>
    <w:p w:rsidR="00637B86" w:rsidRPr="00E4347B" w:rsidRDefault="00881401" w:rsidP="00E05948">
      <w:pPr>
        <w:spacing w:after="120"/>
        <w:rPr>
          <w:rFonts w:cstheme="minorHAnsi"/>
          <w:b/>
          <w:sz w:val="22"/>
          <w:szCs w:val="22"/>
          <w:lang w:val="tr-TR"/>
        </w:rPr>
      </w:pPr>
      <w:r w:rsidRPr="00E4347B">
        <w:rPr>
          <w:rFonts w:cstheme="minorHAnsi"/>
          <w:b/>
          <w:sz w:val="22"/>
          <w:szCs w:val="22"/>
          <w:lang w:val="tr-TR"/>
        </w:rPr>
        <w:t>MİM</w:t>
      </w:r>
      <w:r w:rsidR="00637B86" w:rsidRPr="00E4347B">
        <w:rPr>
          <w:rFonts w:cstheme="minorHAnsi"/>
          <w:b/>
          <w:sz w:val="22"/>
          <w:szCs w:val="22"/>
          <w:lang w:val="tr-TR"/>
        </w:rPr>
        <w:t>503</w:t>
      </w:r>
      <w:r w:rsidR="004B3057" w:rsidRPr="00E4347B">
        <w:rPr>
          <w:rFonts w:cstheme="minorHAnsi"/>
          <w:b/>
          <w:sz w:val="22"/>
          <w:szCs w:val="22"/>
          <w:lang w:val="tr-TR"/>
        </w:rPr>
        <w:tab/>
      </w:r>
      <w:r w:rsidR="00637B86" w:rsidRPr="00E4347B">
        <w:rPr>
          <w:rFonts w:cstheme="minorHAnsi"/>
          <w:b/>
          <w:sz w:val="22"/>
          <w:szCs w:val="22"/>
          <w:lang w:val="tr-TR"/>
        </w:rPr>
        <w:t>Mimarlıkta Yapı Bilgisi Sistemi</w:t>
      </w:r>
      <w:r w:rsidR="007F0A66" w:rsidRPr="00E4347B">
        <w:rPr>
          <w:rFonts w:cstheme="minorHAnsi"/>
          <w:b/>
          <w:sz w:val="22"/>
          <w:szCs w:val="22"/>
          <w:lang w:val="tr-TR"/>
        </w:rPr>
        <w:t xml:space="preserve"> </w:t>
      </w:r>
    </w:p>
    <w:p w:rsidR="00E05948" w:rsidRPr="00E4347B" w:rsidRDefault="00637B86">
      <w:pPr>
        <w:rPr>
          <w:rFonts w:cstheme="minorHAnsi"/>
          <w:sz w:val="22"/>
          <w:szCs w:val="22"/>
          <w:lang w:val="tr-TR"/>
        </w:rPr>
      </w:pPr>
      <w:r w:rsidRPr="00E4347B">
        <w:rPr>
          <w:rFonts w:cstheme="minorHAnsi"/>
          <w:sz w:val="22"/>
          <w:szCs w:val="22"/>
          <w:lang w:val="tr-TR"/>
        </w:rPr>
        <w:t>Mimarlıkta tasarım ve yapısal kararlar</w:t>
      </w:r>
      <w:r w:rsidR="000137D2" w:rsidRPr="00E4347B">
        <w:rPr>
          <w:rFonts w:cstheme="minorHAnsi"/>
          <w:sz w:val="22"/>
          <w:szCs w:val="22"/>
          <w:lang w:val="tr-TR"/>
        </w:rPr>
        <w:t xml:space="preserve">ın uyumunun irdelenmesi, </w:t>
      </w:r>
      <w:r w:rsidR="00B45B39" w:rsidRPr="00E4347B">
        <w:rPr>
          <w:rFonts w:cstheme="minorHAnsi"/>
          <w:sz w:val="22"/>
          <w:szCs w:val="22"/>
          <w:lang w:val="tr-TR"/>
        </w:rPr>
        <w:t>arazi</w:t>
      </w:r>
      <w:r w:rsidRPr="00E4347B">
        <w:rPr>
          <w:rFonts w:cstheme="minorHAnsi"/>
          <w:sz w:val="22"/>
          <w:szCs w:val="22"/>
          <w:lang w:val="tr-TR"/>
        </w:rPr>
        <w:t>, doğa ve</w:t>
      </w:r>
      <w:r w:rsidR="00B45B39" w:rsidRPr="00E4347B">
        <w:rPr>
          <w:rFonts w:cstheme="minorHAnsi"/>
          <w:sz w:val="22"/>
          <w:szCs w:val="22"/>
          <w:lang w:val="tr-TR"/>
        </w:rPr>
        <w:t xml:space="preserve"> çevre koşullarına uygun</w:t>
      </w:r>
      <w:r w:rsidRPr="00E4347B">
        <w:rPr>
          <w:rFonts w:cstheme="minorHAnsi"/>
          <w:sz w:val="22"/>
          <w:szCs w:val="22"/>
          <w:lang w:val="tr-TR"/>
        </w:rPr>
        <w:t xml:space="preserve"> strüktürel sistem seçimi ve yapısal detay</w:t>
      </w:r>
      <w:r w:rsidR="00B45B39" w:rsidRPr="00E4347B">
        <w:rPr>
          <w:rFonts w:cstheme="minorHAnsi"/>
          <w:sz w:val="22"/>
          <w:szCs w:val="22"/>
          <w:lang w:val="tr-TR"/>
        </w:rPr>
        <w:t>lar</w:t>
      </w:r>
      <w:r w:rsidRPr="00E4347B">
        <w:rPr>
          <w:rFonts w:cstheme="minorHAnsi"/>
          <w:sz w:val="22"/>
          <w:szCs w:val="22"/>
          <w:lang w:val="tr-TR"/>
        </w:rPr>
        <w:t>.</w:t>
      </w:r>
    </w:p>
    <w:p w:rsidR="00E05948" w:rsidRPr="00E4347B" w:rsidRDefault="00881401" w:rsidP="00E05948">
      <w:pPr>
        <w:spacing w:after="120"/>
        <w:rPr>
          <w:rFonts w:cstheme="minorHAnsi"/>
          <w:b/>
          <w:sz w:val="22"/>
          <w:szCs w:val="22"/>
          <w:lang w:val="tr-TR"/>
        </w:rPr>
      </w:pPr>
      <w:r w:rsidRPr="00E4347B">
        <w:rPr>
          <w:rFonts w:cstheme="minorHAnsi"/>
          <w:b/>
          <w:sz w:val="22"/>
          <w:szCs w:val="22"/>
          <w:lang w:val="tr-TR"/>
        </w:rPr>
        <w:t>MİM</w:t>
      </w:r>
      <w:r w:rsidR="00665351" w:rsidRPr="00E4347B">
        <w:rPr>
          <w:rFonts w:cstheme="minorHAnsi"/>
          <w:b/>
          <w:sz w:val="22"/>
          <w:szCs w:val="22"/>
          <w:lang w:val="tr-TR"/>
        </w:rPr>
        <w:t>504</w:t>
      </w:r>
      <w:r w:rsidR="00665351" w:rsidRPr="00E4347B">
        <w:rPr>
          <w:rFonts w:cstheme="minorHAnsi"/>
          <w:b/>
          <w:sz w:val="22"/>
          <w:szCs w:val="22"/>
          <w:lang w:val="tr-TR"/>
        </w:rPr>
        <w:tab/>
        <w:t>Mimarlıkta İleri Bilişim Teknolojileri</w:t>
      </w:r>
    </w:p>
    <w:p w:rsidR="00417BFD" w:rsidRPr="00E4347B" w:rsidRDefault="00417BFD" w:rsidP="00E05948">
      <w:pPr>
        <w:spacing w:after="120"/>
        <w:rPr>
          <w:rFonts w:cstheme="minorHAnsi"/>
          <w:sz w:val="22"/>
          <w:szCs w:val="22"/>
          <w:lang w:val="tr-TR"/>
        </w:rPr>
      </w:pPr>
      <w:r w:rsidRPr="00E4347B">
        <w:rPr>
          <w:rFonts w:cstheme="minorHAnsi"/>
          <w:sz w:val="22"/>
          <w:szCs w:val="22"/>
          <w:lang w:val="tr-TR"/>
        </w:rPr>
        <w:t>Mimari tasarım kuramlarının yöntem ve modellerinin bilgisayar ortamında ele alınması ve ileri bilişim teknolojileri ile mimari tasarım problemlerinde çözümlemeler.</w:t>
      </w:r>
    </w:p>
    <w:p w:rsidR="00026EB8" w:rsidRPr="00E4347B" w:rsidRDefault="00881401" w:rsidP="00E05948">
      <w:pPr>
        <w:spacing w:after="120"/>
        <w:rPr>
          <w:rFonts w:cstheme="minorHAnsi"/>
          <w:b/>
          <w:sz w:val="22"/>
          <w:szCs w:val="22"/>
          <w:lang w:val="tr-TR"/>
        </w:rPr>
      </w:pPr>
      <w:r w:rsidRPr="00E4347B">
        <w:rPr>
          <w:rFonts w:cstheme="minorHAnsi"/>
          <w:b/>
          <w:sz w:val="22"/>
          <w:szCs w:val="22"/>
          <w:lang w:val="tr-TR"/>
        </w:rPr>
        <w:t>MİM</w:t>
      </w:r>
      <w:r w:rsidR="00026EB8" w:rsidRPr="00E4347B">
        <w:rPr>
          <w:rFonts w:cstheme="minorHAnsi"/>
          <w:b/>
          <w:sz w:val="22"/>
          <w:szCs w:val="22"/>
          <w:lang w:val="tr-TR"/>
        </w:rPr>
        <w:t>505</w:t>
      </w:r>
      <w:r w:rsidR="00026EB8" w:rsidRPr="00E4347B">
        <w:rPr>
          <w:rFonts w:cstheme="minorHAnsi"/>
          <w:b/>
          <w:sz w:val="22"/>
          <w:szCs w:val="22"/>
          <w:lang w:val="tr-TR"/>
        </w:rPr>
        <w:tab/>
        <w:t>Kentsel Tasarım ve Gayrimenkul Geliştirme</w:t>
      </w:r>
    </w:p>
    <w:p w:rsidR="00026EB8" w:rsidRPr="00E4347B" w:rsidRDefault="00417BFD" w:rsidP="00E05948">
      <w:pPr>
        <w:spacing w:after="120"/>
        <w:rPr>
          <w:rFonts w:cstheme="minorHAnsi"/>
          <w:sz w:val="22"/>
          <w:szCs w:val="22"/>
          <w:lang w:val="tr-TR"/>
        </w:rPr>
      </w:pPr>
      <w:r w:rsidRPr="00E4347B">
        <w:rPr>
          <w:rFonts w:cstheme="minorHAnsi"/>
          <w:sz w:val="22"/>
          <w:szCs w:val="22"/>
          <w:lang w:val="tr-TR"/>
        </w:rPr>
        <w:t>Kentsel tasarım ana çerçevesinde, g</w:t>
      </w:r>
      <w:r w:rsidR="004E011E" w:rsidRPr="00E4347B">
        <w:rPr>
          <w:rFonts w:cstheme="minorHAnsi"/>
          <w:sz w:val="22"/>
          <w:szCs w:val="22"/>
          <w:lang w:val="tr-TR"/>
        </w:rPr>
        <w:t xml:space="preserve">ayrimenkul </w:t>
      </w:r>
      <w:r w:rsidRPr="00E4347B">
        <w:rPr>
          <w:rFonts w:cstheme="minorHAnsi"/>
          <w:sz w:val="22"/>
          <w:szCs w:val="22"/>
          <w:lang w:val="tr-TR"/>
        </w:rPr>
        <w:t>ve varlık değerlendirme, gayrimenkul yatırımları ve finansmanı, arazi geliştirme ve proje yönetimi, arazi edinimi, kamulaştırma, toplulaştırma ve imar uygulamaları.</w:t>
      </w:r>
    </w:p>
    <w:p w:rsidR="00637B86" w:rsidRPr="00E4347B" w:rsidRDefault="00881401">
      <w:pPr>
        <w:rPr>
          <w:rFonts w:cstheme="minorHAnsi"/>
          <w:b/>
          <w:sz w:val="22"/>
          <w:szCs w:val="22"/>
          <w:lang w:val="tr-TR"/>
        </w:rPr>
      </w:pPr>
      <w:r w:rsidRPr="00E4347B">
        <w:rPr>
          <w:rFonts w:cstheme="minorHAnsi"/>
          <w:b/>
          <w:sz w:val="22"/>
          <w:szCs w:val="22"/>
          <w:lang w:val="tr-TR"/>
        </w:rPr>
        <w:t>MİM</w:t>
      </w:r>
      <w:r w:rsidR="003863A6" w:rsidRPr="00E4347B">
        <w:rPr>
          <w:rFonts w:cstheme="minorHAnsi"/>
          <w:b/>
          <w:sz w:val="22"/>
          <w:szCs w:val="22"/>
          <w:lang w:val="tr-TR"/>
        </w:rPr>
        <w:t>506</w:t>
      </w:r>
      <w:r w:rsidR="003863A6" w:rsidRPr="00E4347B">
        <w:rPr>
          <w:rFonts w:cstheme="minorHAnsi"/>
          <w:sz w:val="22"/>
          <w:szCs w:val="22"/>
          <w:lang w:val="tr-TR"/>
        </w:rPr>
        <w:tab/>
      </w:r>
      <w:r w:rsidR="00637B86" w:rsidRPr="00E4347B">
        <w:rPr>
          <w:rFonts w:cstheme="minorHAnsi"/>
          <w:b/>
          <w:sz w:val="22"/>
          <w:szCs w:val="22"/>
          <w:lang w:val="tr-TR"/>
        </w:rPr>
        <w:t>Veri Toplama Analizi</w:t>
      </w:r>
      <w:r w:rsidR="007F0A66" w:rsidRPr="00E4347B">
        <w:rPr>
          <w:rFonts w:cstheme="minorHAnsi"/>
          <w:b/>
          <w:sz w:val="22"/>
          <w:szCs w:val="22"/>
          <w:lang w:val="tr-TR"/>
        </w:rPr>
        <w:t xml:space="preserve"> </w:t>
      </w:r>
    </w:p>
    <w:p w:rsidR="003863A6" w:rsidRPr="00E4347B" w:rsidRDefault="003863A6">
      <w:pPr>
        <w:rPr>
          <w:rFonts w:cstheme="minorHAnsi"/>
          <w:sz w:val="22"/>
          <w:szCs w:val="22"/>
          <w:lang w:val="tr-TR"/>
        </w:rPr>
      </w:pPr>
      <w:r w:rsidRPr="00E4347B">
        <w:rPr>
          <w:rFonts w:cstheme="minorHAnsi"/>
          <w:sz w:val="22"/>
          <w:szCs w:val="22"/>
          <w:lang w:val="tr-TR"/>
        </w:rPr>
        <w:t>Akademik bir süreç olarak veri toplanması ve analizinin mimarlık araştırma alanlarıyla uygun olar</w:t>
      </w:r>
      <w:r w:rsidR="00B45B39" w:rsidRPr="00E4347B">
        <w:rPr>
          <w:rFonts w:cstheme="minorHAnsi"/>
          <w:sz w:val="22"/>
          <w:szCs w:val="22"/>
          <w:lang w:val="tr-TR"/>
        </w:rPr>
        <w:t xml:space="preserve">ak incelenmesi, </w:t>
      </w:r>
      <w:r w:rsidRPr="00E4347B">
        <w:rPr>
          <w:rFonts w:cstheme="minorHAnsi"/>
          <w:sz w:val="22"/>
          <w:szCs w:val="22"/>
          <w:lang w:val="tr-TR"/>
        </w:rPr>
        <w:t>araştırma problemi, araştırma hedefleri ve araştırma k</w:t>
      </w:r>
      <w:r w:rsidR="00B45B39" w:rsidRPr="00E4347B">
        <w:rPr>
          <w:rFonts w:cstheme="minorHAnsi"/>
          <w:sz w:val="22"/>
          <w:szCs w:val="22"/>
          <w:lang w:val="tr-TR"/>
        </w:rPr>
        <w:t>onularının belirlenmesi, uygun metodolojinin geliştirilmesi, f</w:t>
      </w:r>
      <w:r w:rsidRPr="00E4347B">
        <w:rPr>
          <w:rFonts w:cstheme="minorHAnsi"/>
          <w:sz w:val="22"/>
          <w:szCs w:val="22"/>
          <w:lang w:val="tr-TR"/>
        </w:rPr>
        <w:t>arklı niteliksel ve niceliksel veri toplama ve analiz etme yöntemleri</w:t>
      </w:r>
      <w:r w:rsidR="00B45B39" w:rsidRPr="00E4347B">
        <w:rPr>
          <w:rFonts w:cstheme="minorHAnsi"/>
          <w:sz w:val="22"/>
          <w:szCs w:val="22"/>
          <w:lang w:val="tr-TR"/>
        </w:rPr>
        <w:t>.</w:t>
      </w:r>
      <w:r w:rsidRPr="00E4347B">
        <w:rPr>
          <w:rFonts w:cstheme="minorHAnsi"/>
          <w:sz w:val="22"/>
          <w:szCs w:val="22"/>
          <w:lang w:val="tr-TR"/>
        </w:rPr>
        <w:t xml:space="preserve"> </w:t>
      </w:r>
    </w:p>
    <w:p w:rsidR="00CF711E" w:rsidRPr="00E4347B" w:rsidRDefault="00881401" w:rsidP="00E05948">
      <w:pPr>
        <w:rPr>
          <w:rFonts w:cstheme="minorHAnsi"/>
          <w:b/>
          <w:sz w:val="22"/>
          <w:szCs w:val="22"/>
          <w:lang w:val="tr-TR"/>
        </w:rPr>
      </w:pPr>
      <w:r w:rsidRPr="00E4347B">
        <w:rPr>
          <w:rFonts w:cstheme="minorHAnsi"/>
          <w:b/>
          <w:sz w:val="22"/>
          <w:szCs w:val="22"/>
          <w:lang w:val="tr-TR"/>
        </w:rPr>
        <w:t>MİM</w:t>
      </w:r>
      <w:r w:rsidR="00CF711E" w:rsidRPr="00E4347B">
        <w:rPr>
          <w:rFonts w:cstheme="minorHAnsi"/>
          <w:b/>
          <w:sz w:val="22"/>
          <w:szCs w:val="22"/>
          <w:lang w:val="tr-TR"/>
        </w:rPr>
        <w:t>507</w:t>
      </w:r>
      <w:r w:rsidR="00CF711E" w:rsidRPr="00E4347B">
        <w:rPr>
          <w:rFonts w:cstheme="minorHAnsi"/>
          <w:b/>
          <w:sz w:val="22"/>
          <w:szCs w:val="22"/>
          <w:lang w:val="tr-TR"/>
        </w:rPr>
        <w:tab/>
        <w:t>Şehir Kimliği ve Tanımlama Stratejileri</w:t>
      </w:r>
    </w:p>
    <w:p w:rsidR="00CF711E" w:rsidRPr="00E4347B" w:rsidRDefault="001C4EA7" w:rsidP="00881401">
      <w:pPr>
        <w:rPr>
          <w:rFonts w:cstheme="minorHAnsi"/>
          <w:sz w:val="22"/>
          <w:szCs w:val="22"/>
          <w:lang w:val="tr-TR"/>
        </w:rPr>
      </w:pPr>
      <w:r w:rsidRPr="00E4347B">
        <w:rPr>
          <w:rFonts w:cstheme="minorHAnsi"/>
          <w:sz w:val="22"/>
          <w:szCs w:val="22"/>
          <w:lang w:val="tr-TR"/>
        </w:rPr>
        <w:t xml:space="preserve">Kent </w:t>
      </w:r>
      <w:r w:rsidR="00CF711E" w:rsidRPr="00E4347B">
        <w:rPr>
          <w:rFonts w:cstheme="minorHAnsi"/>
          <w:sz w:val="22"/>
          <w:szCs w:val="22"/>
          <w:lang w:val="tr-TR"/>
        </w:rPr>
        <w:t>k</w:t>
      </w:r>
      <w:r w:rsidR="002F3F77" w:rsidRPr="00E4347B">
        <w:rPr>
          <w:rFonts w:cstheme="minorHAnsi"/>
          <w:sz w:val="22"/>
          <w:szCs w:val="22"/>
          <w:lang w:val="tr-TR"/>
        </w:rPr>
        <w:t xml:space="preserve">imliğinin kavramsal çerçevesi; </w:t>
      </w:r>
      <w:r w:rsidR="00417BFD" w:rsidRPr="00E4347B">
        <w:rPr>
          <w:rFonts w:cstheme="minorHAnsi"/>
          <w:sz w:val="22"/>
          <w:szCs w:val="22"/>
          <w:lang w:val="tr-TR"/>
        </w:rPr>
        <w:t xml:space="preserve">sosyal, kültürel ve ekonomik bağlamda kent kimliği, mimari dokunun temsil rolü, mekan üretebilme </w:t>
      </w:r>
      <w:r w:rsidR="00FC0204" w:rsidRPr="00E4347B">
        <w:rPr>
          <w:rFonts w:cstheme="minorHAnsi"/>
          <w:sz w:val="22"/>
          <w:szCs w:val="22"/>
          <w:lang w:val="tr-TR"/>
        </w:rPr>
        <w:t>sürecinin şehir kimliğine etkileri.</w:t>
      </w:r>
    </w:p>
    <w:p w:rsidR="00881401" w:rsidRPr="00E4347B" w:rsidRDefault="00881401" w:rsidP="00881401">
      <w:pPr>
        <w:rPr>
          <w:rFonts w:cstheme="minorHAnsi"/>
          <w:b/>
          <w:sz w:val="22"/>
          <w:szCs w:val="22"/>
          <w:lang w:val="tr-TR"/>
        </w:rPr>
      </w:pPr>
      <w:r w:rsidRPr="00E4347B">
        <w:rPr>
          <w:rFonts w:cstheme="minorHAnsi"/>
          <w:b/>
          <w:sz w:val="22"/>
          <w:szCs w:val="22"/>
          <w:lang w:val="tr-TR"/>
        </w:rPr>
        <w:t>MİM508</w:t>
      </w:r>
      <w:r w:rsidRPr="00E4347B">
        <w:rPr>
          <w:rFonts w:cstheme="minorHAnsi"/>
          <w:b/>
          <w:sz w:val="22"/>
          <w:szCs w:val="22"/>
          <w:lang w:val="tr-TR"/>
        </w:rPr>
        <w:tab/>
        <w:t>Proje Zaman Yönetimi</w:t>
      </w:r>
    </w:p>
    <w:p w:rsidR="00E05948" w:rsidRPr="00E4347B" w:rsidRDefault="00FC0204" w:rsidP="00FC0204">
      <w:pPr>
        <w:rPr>
          <w:rFonts w:cstheme="minorHAnsi"/>
          <w:sz w:val="22"/>
          <w:szCs w:val="22"/>
          <w:lang w:val="tr-TR"/>
        </w:rPr>
      </w:pPr>
      <w:r w:rsidRPr="00E4347B">
        <w:rPr>
          <w:rFonts w:cstheme="minorHAnsi"/>
          <w:sz w:val="22"/>
          <w:szCs w:val="22"/>
          <w:lang w:val="tr-TR"/>
        </w:rPr>
        <w:t>Proje zaman planlamasına</w:t>
      </w:r>
      <w:r w:rsidR="004354CD" w:rsidRPr="00E4347B">
        <w:rPr>
          <w:rFonts w:cstheme="minorHAnsi"/>
          <w:sz w:val="22"/>
          <w:szCs w:val="22"/>
          <w:lang w:val="tr-TR"/>
        </w:rPr>
        <w:t xml:space="preserve"> yönelik çubuk diyagram, PERT,</w:t>
      </w:r>
      <w:r w:rsidRPr="00E4347B">
        <w:rPr>
          <w:rFonts w:cstheme="minorHAnsi"/>
          <w:sz w:val="22"/>
          <w:szCs w:val="22"/>
          <w:lang w:val="tr-TR"/>
        </w:rPr>
        <w:t xml:space="preserve"> CPM yöntemleri ve inşaat projelerinde bu yöntemlerin uygulamaları.</w:t>
      </w:r>
    </w:p>
    <w:p w:rsidR="00E05948" w:rsidRPr="00E4347B" w:rsidRDefault="00881401" w:rsidP="00E05948">
      <w:pPr>
        <w:rPr>
          <w:rFonts w:cstheme="minorHAnsi"/>
          <w:b/>
          <w:sz w:val="22"/>
          <w:szCs w:val="22"/>
          <w:lang w:val="tr-TR"/>
        </w:rPr>
      </w:pPr>
      <w:r w:rsidRPr="00E4347B">
        <w:rPr>
          <w:rFonts w:cstheme="minorHAnsi"/>
          <w:b/>
          <w:sz w:val="22"/>
          <w:szCs w:val="22"/>
          <w:lang w:val="tr-TR"/>
        </w:rPr>
        <w:t>MİM</w:t>
      </w:r>
      <w:r w:rsidR="00FF645B" w:rsidRPr="00E4347B">
        <w:rPr>
          <w:rFonts w:cstheme="minorHAnsi"/>
          <w:b/>
          <w:sz w:val="22"/>
          <w:szCs w:val="22"/>
          <w:lang w:val="tr-TR"/>
        </w:rPr>
        <w:t xml:space="preserve">512 </w:t>
      </w:r>
      <w:r w:rsidR="00FF645B" w:rsidRPr="00E4347B">
        <w:rPr>
          <w:rFonts w:cstheme="minorHAnsi"/>
          <w:b/>
          <w:sz w:val="22"/>
          <w:szCs w:val="22"/>
          <w:lang w:val="tr-TR"/>
        </w:rPr>
        <w:tab/>
        <w:t>Mimarlık, Sürdürülebilirlik ve Kent</w:t>
      </w:r>
    </w:p>
    <w:p w:rsidR="004B3057" w:rsidRPr="00E4347B" w:rsidRDefault="00B45B39" w:rsidP="00E05948">
      <w:pPr>
        <w:rPr>
          <w:rFonts w:cstheme="minorHAnsi"/>
          <w:sz w:val="22"/>
          <w:szCs w:val="22"/>
          <w:lang w:val="tr-TR"/>
        </w:rPr>
      </w:pPr>
      <w:r w:rsidRPr="00E4347B">
        <w:rPr>
          <w:rFonts w:cstheme="minorHAnsi"/>
          <w:sz w:val="22"/>
          <w:szCs w:val="22"/>
          <w:lang w:val="tr-TR"/>
        </w:rPr>
        <w:t>Sürdürülebilirlik konsepti,</w:t>
      </w:r>
      <w:r w:rsidR="00FC0204" w:rsidRPr="00E4347B">
        <w:rPr>
          <w:rFonts w:cstheme="minorHAnsi"/>
          <w:sz w:val="22"/>
          <w:szCs w:val="22"/>
          <w:lang w:val="tr-TR"/>
        </w:rPr>
        <w:t xml:space="preserve"> sürdürülebilirliğin mikro ve makro ölçekteki mimari ve şehi</w:t>
      </w:r>
      <w:r w:rsidRPr="00E4347B">
        <w:rPr>
          <w:rFonts w:cstheme="minorHAnsi"/>
          <w:sz w:val="22"/>
          <w:szCs w:val="22"/>
          <w:lang w:val="tr-TR"/>
        </w:rPr>
        <w:t>rcilik planlamalarındaki sosyal ve</w:t>
      </w:r>
      <w:r w:rsidR="00FC0204" w:rsidRPr="00E4347B">
        <w:rPr>
          <w:rFonts w:cstheme="minorHAnsi"/>
          <w:sz w:val="22"/>
          <w:szCs w:val="22"/>
          <w:lang w:val="tr-TR"/>
        </w:rPr>
        <w:t xml:space="preserve"> kültürel yapılaşma ile</w:t>
      </w:r>
      <w:r w:rsidR="00A5791F" w:rsidRPr="00E4347B">
        <w:rPr>
          <w:rFonts w:cstheme="minorHAnsi"/>
          <w:sz w:val="22"/>
          <w:szCs w:val="22"/>
          <w:lang w:val="tr-TR"/>
        </w:rPr>
        <w:t xml:space="preserve"> </w:t>
      </w:r>
      <w:r w:rsidRPr="00E4347B">
        <w:rPr>
          <w:rFonts w:cstheme="minorHAnsi"/>
          <w:sz w:val="22"/>
          <w:szCs w:val="22"/>
          <w:lang w:val="tr-TR"/>
        </w:rPr>
        <w:t>irdelenmesi,</w:t>
      </w:r>
      <w:r w:rsidR="00E05948" w:rsidRPr="00E4347B">
        <w:rPr>
          <w:rFonts w:cstheme="minorHAnsi"/>
          <w:sz w:val="22"/>
          <w:szCs w:val="22"/>
          <w:lang w:val="tr-TR"/>
        </w:rPr>
        <w:t xml:space="preserve"> </w:t>
      </w:r>
      <w:r w:rsidR="00123EFE" w:rsidRPr="00E4347B">
        <w:rPr>
          <w:rFonts w:cstheme="minorHAnsi"/>
          <w:sz w:val="22"/>
          <w:szCs w:val="22"/>
          <w:lang w:val="tr-TR"/>
        </w:rPr>
        <w:t xml:space="preserve">sürdürülebilirliğin </w:t>
      </w:r>
      <w:r w:rsidR="00FC0204" w:rsidRPr="00E4347B">
        <w:rPr>
          <w:rFonts w:cstheme="minorHAnsi"/>
          <w:sz w:val="22"/>
          <w:szCs w:val="22"/>
          <w:lang w:val="tr-TR"/>
        </w:rPr>
        <w:t>kent ekonomi</w:t>
      </w:r>
      <w:r w:rsidR="00123EFE" w:rsidRPr="00E4347B">
        <w:rPr>
          <w:rFonts w:cstheme="minorHAnsi"/>
          <w:sz w:val="22"/>
          <w:szCs w:val="22"/>
          <w:lang w:val="tr-TR"/>
        </w:rPr>
        <w:t>si</w:t>
      </w:r>
      <w:r w:rsidR="00FC0204" w:rsidRPr="00E4347B">
        <w:rPr>
          <w:rFonts w:cstheme="minorHAnsi"/>
          <w:sz w:val="22"/>
          <w:szCs w:val="22"/>
          <w:lang w:val="tr-TR"/>
        </w:rPr>
        <w:t xml:space="preserve"> ve tasarım ana başlıkları ile değerlendirilmesi.</w:t>
      </w:r>
    </w:p>
    <w:p w:rsidR="00E07A6A" w:rsidRPr="00E4347B" w:rsidRDefault="00881401" w:rsidP="00E05948">
      <w:pPr>
        <w:rPr>
          <w:rFonts w:cstheme="minorHAnsi"/>
          <w:b/>
          <w:sz w:val="22"/>
          <w:szCs w:val="22"/>
          <w:lang w:val="tr-TR"/>
        </w:rPr>
      </w:pPr>
      <w:r w:rsidRPr="00E4347B">
        <w:rPr>
          <w:rFonts w:cstheme="minorHAnsi"/>
          <w:b/>
          <w:sz w:val="22"/>
          <w:szCs w:val="22"/>
          <w:lang w:val="tr-TR"/>
        </w:rPr>
        <w:t>MİM</w:t>
      </w:r>
      <w:r w:rsidR="00E07A6A" w:rsidRPr="00E4347B">
        <w:rPr>
          <w:rFonts w:cstheme="minorHAnsi"/>
          <w:b/>
          <w:sz w:val="22"/>
          <w:szCs w:val="22"/>
          <w:lang w:val="tr-TR"/>
        </w:rPr>
        <w:t>514</w:t>
      </w:r>
      <w:r w:rsidR="00E07A6A" w:rsidRPr="00E4347B">
        <w:rPr>
          <w:rFonts w:cstheme="minorHAnsi"/>
          <w:b/>
          <w:sz w:val="22"/>
          <w:szCs w:val="22"/>
          <w:lang w:val="tr-TR"/>
        </w:rPr>
        <w:tab/>
        <w:t>Mimarlık ve Bağlam</w:t>
      </w:r>
    </w:p>
    <w:p w:rsidR="00E07A6A" w:rsidRPr="00E4347B" w:rsidRDefault="00123EFE" w:rsidP="00E05948">
      <w:pPr>
        <w:rPr>
          <w:rFonts w:cstheme="minorHAnsi"/>
          <w:sz w:val="22"/>
          <w:szCs w:val="22"/>
          <w:lang w:val="tr-TR"/>
        </w:rPr>
      </w:pPr>
      <w:r w:rsidRPr="00E4347B">
        <w:rPr>
          <w:rFonts w:cstheme="minorHAnsi"/>
          <w:sz w:val="22"/>
          <w:szCs w:val="22"/>
          <w:lang w:val="tr-TR"/>
        </w:rPr>
        <w:t>Bağlam kavramı, mimarlıkta bağlam kavramı ve anlamı, bağlama saygılı tasarım kavramının mimarlığın gelişim sürecindeki belirli dönemlerde irdelenmesi ve özel bağlamlar, bağlamın</w:t>
      </w:r>
      <w:r w:rsidR="00E07A6A" w:rsidRPr="00E4347B">
        <w:rPr>
          <w:rFonts w:cstheme="minorHAnsi"/>
          <w:sz w:val="22"/>
          <w:szCs w:val="22"/>
          <w:lang w:val="tr-TR"/>
        </w:rPr>
        <w:t xml:space="preserve"> mimari tasarıma </w:t>
      </w:r>
      <w:r w:rsidR="006A0785" w:rsidRPr="00E4347B">
        <w:rPr>
          <w:rFonts w:cstheme="minorHAnsi"/>
          <w:sz w:val="22"/>
          <w:szCs w:val="22"/>
          <w:lang w:val="tr-TR"/>
        </w:rPr>
        <w:t>olan etkilerinin</w:t>
      </w:r>
      <w:r w:rsidR="00E07A6A" w:rsidRPr="00E4347B">
        <w:rPr>
          <w:rFonts w:cstheme="minorHAnsi"/>
          <w:sz w:val="22"/>
          <w:szCs w:val="22"/>
          <w:lang w:val="tr-TR"/>
        </w:rPr>
        <w:t xml:space="preserve"> tarih</w:t>
      </w:r>
      <w:r w:rsidRPr="00E4347B">
        <w:rPr>
          <w:rFonts w:cstheme="minorHAnsi"/>
          <w:sz w:val="22"/>
          <w:szCs w:val="22"/>
          <w:lang w:val="tr-TR"/>
        </w:rPr>
        <w:t>sel</w:t>
      </w:r>
      <w:r w:rsidR="006A0785" w:rsidRPr="00E4347B">
        <w:rPr>
          <w:rFonts w:cstheme="minorHAnsi"/>
          <w:sz w:val="22"/>
          <w:szCs w:val="22"/>
          <w:lang w:val="tr-TR"/>
        </w:rPr>
        <w:t xml:space="preserve"> süreç içerisinde örnek yapılar üzerinde irdelenmesi.</w:t>
      </w:r>
    </w:p>
    <w:p w:rsidR="007605CB" w:rsidRPr="00E4347B" w:rsidRDefault="00881401" w:rsidP="008F157D">
      <w:pPr>
        <w:rPr>
          <w:rFonts w:cstheme="minorHAnsi"/>
          <w:b/>
          <w:sz w:val="22"/>
          <w:szCs w:val="22"/>
          <w:lang w:val="tr-TR"/>
        </w:rPr>
      </w:pPr>
      <w:r w:rsidRPr="00E4347B">
        <w:rPr>
          <w:rFonts w:cstheme="minorHAnsi"/>
          <w:b/>
          <w:sz w:val="22"/>
          <w:szCs w:val="22"/>
          <w:lang w:val="tr-TR"/>
        </w:rPr>
        <w:t>MİM</w:t>
      </w:r>
      <w:r w:rsidR="007605CB" w:rsidRPr="00E4347B">
        <w:rPr>
          <w:rFonts w:cstheme="minorHAnsi"/>
          <w:b/>
          <w:sz w:val="22"/>
          <w:szCs w:val="22"/>
          <w:lang w:val="tr-TR"/>
        </w:rPr>
        <w:t>516</w:t>
      </w:r>
      <w:r w:rsidR="007605CB" w:rsidRPr="00E4347B">
        <w:rPr>
          <w:rFonts w:cstheme="minorHAnsi"/>
          <w:b/>
          <w:sz w:val="22"/>
          <w:szCs w:val="22"/>
          <w:lang w:val="tr-TR"/>
        </w:rPr>
        <w:tab/>
        <w:t xml:space="preserve">Yerel Mimarlık </w:t>
      </w:r>
    </w:p>
    <w:p w:rsidR="00286695" w:rsidRPr="00E4347B" w:rsidRDefault="00F20F1E" w:rsidP="008F157D">
      <w:pPr>
        <w:rPr>
          <w:rFonts w:cstheme="minorHAnsi"/>
          <w:sz w:val="22"/>
          <w:szCs w:val="22"/>
          <w:lang w:val="tr-TR"/>
        </w:rPr>
      </w:pPr>
      <w:r w:rsidRPr="00E4347B">
        <w:rPr>
          <w:rFonts w:cstheme="minorHAnsi"/>
          <w:sz w:val="22"/>
          <w:szCs w:val="22"/>
          <w:lang w:val="tr-TR"/>
        </w:rPr>
        <w:t>Yerel kültür mekan ilişkisi, y</w:t>
      </w:r>
      <w:r w:rsidR="006A0785" w:rsidRPr="00E4347B">
        <w:rPr>
          <w:rFonts w:cstheme="minorHAnsi"/>
          <w:sz w:val="22"/>
          <w:szCs w:val="22"/>
          <w:lang w:val="tr-TR"/>
        </w:rPr>
        <w:t>erel mimarlık kavramı,</w:t>
      </w:r>
      <w:r w:rsidRPr="00E4347B">
        <w:rPr>
          <w:rFonts w:cstheme="minorHAnsi"/>
          <w:sz w:val="22"/>
          <w:szCs w:val="22"/>
          <w:lang w:val="tr-TR"/>
        </w:rPr>
        <w:t xml:space="preserve"> kentsel ve yapısal ölçekte farklı toplumlarda ve farklı coğrafyalarda yerel mimarinin örneklerle incelenmesi.</w:t>
      </w:r>
    </w:p>
    <w:p w:rsidR="00286695" w:rsidRPr="00E4347B" w:rsidRDefault="00881401" w:rsidP="00E05948">
      <w:pPr>
        <w:rPr>
          <w:rFonts w:cstheme="minorHAnsi"/>
          <w:b/>
          <w:sz w:val="22"/>
          <w:szCs w:val="22"/>
          <w:lang w:val="tr-TR"/>
        </w:rPr>
      </w:pPr>
      <w:r w:rsidRPr="00E4347B">
        <w:rPr>
          <w:rFonts w:cstheme="minorHAnsi"/>
          <w:b/>
          <w:sz w:val="22"/>
          <w:szCs w:val="22"/>
          <w:lang w:val="tr-TR"/>
        </w:rPr>
        <w:lastRenderedPageBreak/>
        <w:t>MİM</w:t>
      </w:r>
      <w:r w:rsidR="00286695" w:rsidRPr="00E4347B">
        <w:rPr>
          <w:rFonts w:cstheme="minorHAnsi"/>
          <w:b/>
          <w:sz w:val="22"/>
          <w:szCs w:val="22"/>
          <w:lang w:val="tr-TR"/>
        </w:rPr>
        <w:t>517</w:t>
      </w:r>
      <w:r w:rsidR="00286695" w:rsidRPr="00E4347B">
        <w:rPr>
          <w:rFonts w:cstheme="minorHAnsi"/>
          <w:b/>
          <w:sz w:val="22"/>
          <w:szCs w:val="22"/>
          <w:lang w:val="tr-TR"/>
        </w:rPr>
        <w:tab/>
        <w:t>Tarihi Bağlamda Yapılaşma</w:t>
      </w:r>
    </w:p>
    <w:p w:rsidR="00BD7E60" w:rsidRPr="00E4347B" w:rsidRDefault="00BD7E60" w:rsidP="008F157D">
      <w:pPr>
        <w:rPr>
          <w:rFonts w:cstheme="minorHAnsi"/>
          <w:bCs/>
          <w:sz w:val="22"/>
          <w:szCs w:val="22"/>
          <w:lang w:val="tr-TR"/>
        </w:rPr>
      </w:pPr>
      <w:r w:rsidRPr="00E4347B">
        <w:rPr>
          <w:rFonts w:cstheme="minorHAnsi"/>
          <w:sz w:val="22"/>
          <w:szCs w:val="22"/>
          <w:lang w:val="tr-TR"/>
        </w:rPr>
        <w:t>Koruma yaklaşımları, ülkemizin kendine özgü koruma konu ve sorunları; özgünlük, dokunulamaz</w:t>
      </w:r>
      <w:r w:rsidRPr="00E4347B">
        <w:rPr>
          <w:rFonts w:cstheme="minorHAnsi"/>
          <w:bCs/>
          <w:sz w:val="22"/>
          <w:szCs w:val="22"/>
          <w:lang w:val="tr-TR"/>
        </w:rPr>
        <w:t xml:space="preserve"> miras, kültürel turizm kapsamında tarihi bağlamda yapılaşma örnekleri ve tartışmaları.</w:t>
      </w:r>
    </w:p>
    <w:p w:rsidR="008F157D" w:rsidRPr="00E4347B" w:rsidRDefault="00881401" w:rsidP="00E52C72">
      <w:pPr>
        <w:rPr>
          <w:rFonts w:cstheme="minorHAnsi"/>
          <w:b/>
          <w:sz w:val="22"/>
          <w:szCs w:val="22"/>
          <w:lang w:val="tr-TR"/>
        </w:rPr>
      </w:pPr>
      <w:r w:rsidRPr="00E4347B">
        <w:rPr>
          <w:rFonts w:cstheme="minorHAnsi"/>
          <w:b/>
          <w:sz w:val="22"/>
          <w:szCs w:val="22"/>
          <w:lang w:val="tr-TR"/>
        </w:rPr>
        <w:t>MİM</w:t>
      </w:r>
      <w:r w:rsidR="008F157D" w:rsidRPr="00E4347B">
        <w:rPr>
          <w:rFonts w:cstheme="minorHAnsi"/>
          <w:b/>
          <w:sz w:val="22"/>
          <w:szCs w:val="22"/>
          <w:lang w:val="tr-TR"/>
        </w:rPr>
        <w:t>518</w:t>
      </w:r>
      <w:r w:rsidR="008F157D" w:rsidRPr="00E4347B">
        <w:rPr>
          <w:rFonts w:cstheme="minorHAnsi"/>
          <w:b/>
          <w:sz w:val="22"/>
          <w:szCs w:val="22"/>
          <w:lang w:val="tr-TR"/>
        </w:rPr>
        <w:tab/>
        <w:t>Mimarlık ve Şehir Planlama</w:t>
      </w:r>
      <w:r w:rsidR="007F0A66" w:rsidRPr="00E4347B">
        <w:rPr>
          <w:rFonts w:cstheme="minorHAnsi"/>
          <w:b/>
          <w:sz w:val="22"/>
          <w:szCs w:val="22"/>
          <w:lang w:val="tr-TR"/>
        </w:rPr>
        <w:t xml:space="preserve"> </w:t>
      </w:r>
    </w:p>
    <w:p w:rsidR="008F157D" w:rsidRPr="00E4347B" w:rsidRDefault="008F157D" w:rsidP="00E52C72">
      <w:pPr>
        <w:rPr>
          <w:rFonts w:cstheme="minorHAnsi"/>
          <w:b/>
          <w:sz w:val="22"/>
          <w:szCs w:val="22"/>
          <w:lang w:val="tr-TR"/>
        </w:rPr>
      </w:pPr>
      <w:r w:rsidRPr="00E4347B">
        <w:rPr>
          <w:rFonts w:cstheme="minorHAnsi"/>
          <w:sz w:val="22"/>
          <w:szCs w:val="22"/>
          <w:lang w:val="tr-TR"/>
        </w:rPr>
        <w:t xml:space="preserve">Şehir planlamanın tarihsel gelişimi, kentleşme ile başlayan süreçten bugüne planlama ve mimaride yaşanan gelişmeler ve etkileşimler, güncel planlama yaklaşımları, </w:t>
      </w:r>
      <w:r w:rsidR="00E52C72" w:rsidRPr="00E4347B">
        <w:rPr>
          <w:rFonts w:cstheme="minorHAnsi"/>
          <w:sz w:val="22"/>
          <w:szCs w:val="22"/>
          <w:lang w:val="tr-TR"/>
        </w:rPr>
        <w:t>disiplinler arası</w:t>
      </w:r>
      <w:r w:rsidRPr="00E4347B">
        <w:rPr>
          <w:rFonts w:cstheme="minorHAnsi"/>
          <w:sz w:val="22"/>
          <w:szCs w:val="22"/>
          <w:lang w:val="tr-TR"/>
        </w:rPr>
        <w:t xml:space="preserve"> düşünme ve tasarlama becerilerinin mekana yansımaları.</w:t>
      </w:r>
      <w:r w:rsidRPr="00E4347B">
        <w:rPr>
          <w:rFonts w:cstheme="minorHAnsi"/>
          <w:b/>
          <w:sz w:val="22"/>
          <w:szCs w:val="22"/>
          <w:lang w:val="tr-TR"/>
        </w:rPr>
        <w:t xml:space="preserve"> </w:t>
      </w:r>
    </w:p>
    <w:p w:rsidR="008F157D" w:rsidRPr="00E4347B" w:rsidRDefault="00881401" w:rsidP="008F157D">
      <w:pPr>
        <w:rPr>
          <w:rFonts w:cstheme="minorHAnsi"/>
          <w:b/>
          <w:sz w:val="22"/>
          <w:szCs w:val="22"/>
          <w:lang w:val="tr-TR"/>
        </w:rPr>
      </w:pPr>
      <w:r w:rsidRPr="00E4347B">
        <w:rPr>
          <w:rFonts w:cstheme="minorHAnsi"/>
          <w:b/>
          <w:sz w:val="22"/>
          <w:szCs w:val="22"/>
          <w:lang w:val="tr-TR"/>
        </w:rPr>
        <w:t>MİM</w:t>
      </w:r>
      <w:r w:rsidR="008F157D" w:rsidRPr="00E4347B">
        <w:rPr>
          <w:rFonts w:cstheme="minorHAnsi"/>
          <w:b/>
          <w:sz w:val="22"/>
          <w:szCs w:val="22"/>
          <w:lang w:val="tr-TR"/>
        </w:rPr>
        <w:t>519</w:t>
      </w:r>
      <w:r w:rsidR="00916948" w:rsidRPr="00E4347B">
        <w:rPr>
          <w:rFonts w:cstheme="minorHAnsi"/>
          <w:b/>
          <w:sz w:val="22"/>
          <w:szCs w:val="22"/>
          <w:lang w:val="tr-TR"/>
        </w:rPr>
        <w:tab/>
        <w:t>Gelecekte Mimarlı</w:t>
      </w:r>
      <w:r w:rsidR="00142666" w:rsidRPr="00E4347B">
        <w:rPr>
          <w:rFonts w:cstheme="minorHAnsi"/>
          <w:b/>
          <w:sz w:val="22"/>
          <w:szCs w:val="22"/>
          <w:lang w:val="tr-TR"/>
        </w:rPr>
        <w:t>k Konseptleri</w:t>
      </w:r>
      <w:r w:rsidR="004B3057" w:rsidRPr="00E4347B">
        <w:rPr>
          <w:rFonts w:cstheme="minorHAnsi"/>
          <w:b/>
          <w:sz w:val="22"/>
          <w:szCs w:val="22"/>
          <w:lang w:val="tr-TR"/>
        </w:rPr>
        <w:t xml:space="preserve"> </w:t>
      </w:r>
    </w:p>
    <w:p w:rsidR="008F157D" w:rsidRPr="00E4347B" w:rsidRDefault="00916948" w:rsidP="008F157D">
      <w:pPr>
        <w:rPr>
          <w:rFonts w:cstheme="minorHAnsi"/>
          <w:sz w:val="22"/>
          <w:szCs w:val="22"/>
          <w:lang w:val="tr-TR"/>
        </w:rPr>
      </w:pPr>
      <w:r w:rsidRPr="00E4347B">
        <w:rPr>
          <w:rFonts w:cstheme="minorHAnsi"/>
          <w:sz w:val="22"/>
          <w:szCs w:val="22"/>
          <w:lang w:val="tr-TR"/>
        </w:rPr>
        <w:t>Mimari konsept kavramı, tarihsel süreçte mimari konsept örnekleri, ç</w:t>
      </w:r>
      <w:r w:rsidR="008F157D" w:rsidRPr="00E4347B">
        <w:rPr>
          <w:rFonts w:cstheme="minorHAnsi"/>
          <w:sz w:val="22"/>
          <w:szCs w:val="22"/>
          <w:lang w:val="tr-TR"/>
        </w:rPr>
        <w:t>ağdaş mimaride yer almış önemli yapıların konsept fikirleri</w:t>
      </w:r>
      <w:r w:rsidR="00F20F1E" w:rsidRPr="00E4347B">
        <w:rPr>
          <w:rFonts w:cstheme="minorHAnsi"/>
          <w:sz w:val="22"/>
          <w:szCs w:val="22"/>
          <w:lang w:val="tr-TR"/>
        </w:rPr>
        <w:t>nin</w:t>
      </w:r>
      <w:r w:rsidR="008F157D" w:rsidRPr="00E4347B">
        <w:rPr>
          <w:rFonts w:cstheme="minorHAnsi"/>
          <w:sz w:val="22"/>
          <w:szCs w:val="22"/>
          <w:lang w:val="tr-TR"/>
        </w:rPr>
        <w:t xml:space="preserve"> irdele</w:t>
      </w:r>
      <w:r w:rsidR="00F20F1E" w:rsidRPr="00E4347B">
        <w:rPr>
          <w:rFonts w:cstheme="minorHAnsi"/>
          <w:sz w:val="22"/>
          <w:szCs w:val="22"/>
          <w:lang w:val="tr-TR"/>
        </w:rPr>
        <w:t xml:space="preserve">nmesi, </w:t>
      </w:r>
      <w:r w:rsidR="008F157D" w:rsidRPr="00E4347B">
        <w:rPr>
          <w:rFonts w:cstheme="minorHAnsi"/>
          <w:sz w:val="22"/>
          <w:szCs w:val="22"/>
          <w:lang w:val="tr-TR"/>
        </w:rPr>
        <w:t>karşılaştırmalı analizler</w:t>
      </w:r>
      <w:r w:rsidRPr="00E4347B">
        <w:rPr>
          <w:rFonts w:cstheme="minorHAnsi"/>
          <w:sz w:val="22"/>
          <w:szCs w:val="22"/>
          <w:lang w:val="tr-TR"/>
        </w:rPr>
        <w:t>.</w:t>
      </w:r>
    </w:p>
    <w:p w:rsidR="00881401" w:rsidRPr="00E4347B" w:rsidRDefault="00881401" w:rsidP="008F157D">
      <w:pPr>
        <w:rPr>
          <w:rFonts w:cstheme="minorHAnsi"/>
          <w:b/>
          <w:sz w:val="22"/>
          <w:szCs w:val="22"/>
          <w:lang w:val="tr-TR"/>
        </w:rPr>
      </w:pPr>
      <w:r w:rsidRPr="00E4347B">
        <w:rPr>
          <w:rFonts w:cstheme="minorHAnsi"/>
          <w:b/>
          <w:sz w:val="22"/>
          <w:szCs w:val="22"/>
          <w:lang w:val="tr-TR"/>
        </w:rPr>
        <w:t>MİM</w:t>
      </w:r>
      <w:r w:rsidR="008F157D" w:rsidRPr="00E4347B">
        <w:rPr>
          <w:rFonts w:cstheme="minorHAnsi"/>
          <w:b/>
          <w:sz w:val="22"/>
          <w:szCs w:val="22"/>
          <w:lang w:val="tr-TR"/>
        </w:rPr>
        <w:t>520</w:t>
      </w:r>
      <w:r w:rsidR="008F157D" w:rsidRPr="00E4347B">
        <w:rPr>
          <w:rFonts w:cstheme="minorHAnsi"/>
          <w:b/>
          <w:sz w:val="22"/>
          <w:szCs w:val="22"/>
          <w:lang w:val="tr-TR"/>
        </w:rPr>
        <w:tab/>
        <w:t>Şehirsel Tasarıma Giriş</w:t>
      </w:r>
      <w:r w:rsidR="007F0A66" w:rsidRPr="00E4347B">
        <w:rPr>
          <w:rFonts w:cstheme="minorHAnsi"/>
          <w:b/>
          <w:sz w:val="22"/>
          <w:szCs w:val="22"/>
          <w:lang w:val="tr-TR"/>
        </w:rPr>
        <w:t xml:space="preserve"> </w:t>
      </w:r>
    </w:p>
    <w:p w:rsidR="008F157D" w:rsidRPr="00E4347B" w:rsidRDefault="008F157D" w:rsidP="008F157D">
      <w:pPr>
        <w:rPr>
          <w:rFonts w:cstheme="minorHAnsi"/>
          <w:sz w:val="22"/>
          <w:szCs w:val="22"/>
          <w:lang w:val="tr-TR"/>
        </w:rPr>
      </w:pPr>
      <w:r w:rsidRPr="00E4347B">
        <w:rPr>
          <w:rFonts w:cstheme="minorHAnsi"/>
          <w:sz w:val="22"/>
          <w:szCs w:val="22"/>
          <w:lang w:val="tr-TR"/>
        </w:rPr>
        <w:t>Kentsel tasarım kavramı, kentsel alanların mekansal kalitesinin değerlendirilmesi, kavramsal çerçevede kamusal alanlar, kamusal alanların tasarımına ilişkin ilkeler, mimari tasarımın kentsel alanla mekansal etkileşiminin değerlendirilmesi.</w:t>
      </w:r>
    </w:p>
    <w:p w:rsidR="00FF645B" w:rsidRPr="00E4347B" w:rsidRDefault="00881401" w:rsidP="00FF645B">
      <w:pPr>
        <w:rPr>
          <w:rFonts w:eastAsia="Calibri" w:cstheme="minorHAnsi"/>
          <w:b/>
          <w:bCs/>
          <w:sz w:val="22"/>
          <w:szCs w:val="22"/>
          <w:lang w:val="tr-TR"/>
        </w:rPr>
      </w:pPr>
      <w:r w:rsidRPr="00E4347B">
        <w:rPr>
          <w:rFonts w:cstheme="minorHAnsi"/>
          <w:b/>
          <w:bCs/>
          <w:sz w:val="22"/>
          <w:szCs w:val="22"/>
          <w:lang w:val="tr-TR"/>
        </w:rPr>
        <w:t>MİM</w:t>
      </w:r>
      <w:r w:rsidR="00E52C72" w:rsidRPr="00E4347B">
        <w:rPr>
          <w:rFonts w:cstheme="minorHAnsi"/>
          <w:b/>
          <w:bCs/>
          <w:sz w:val="22"/>
          <w:szCs w:val="22"/>
          <w:lang w:val="tr-TR"/>
        </w:rPr>
        <w:t>524</w:t>
      </w:r>
      <w:r w:rsidR="00E52C72" w:rsidRPr="00E4347B">
        <w:rPr>
          <w:rFonts w:cstheme="minorHAnsi"/>
          <w:b/>
          <w:bCs/>
          <w:sz w:val="22"/>
          <w:szCs w:val="22"/>
          <w:lang w:val="tr-TR"/>
        </w:rPr>
        <w:tab/>
        <w:t>Konut ve Kültür Çalışmaları</w:t>
      </w:r>
      <w:r w:rsidR="007F0A66" w:rsidRPr="00E4347B">
        <w:rPr>
          <w:rFonts w:cstheme="minorHAnsi"/>
          <w:b/>
          <w:bCs/>
          <w:sz w:val="22"/>
          <w:szCs w:val="22"/>
          <w:lang w:val="tr-TR"/>
        </w:rPr>
        <w:t xml:space="preserve"> </w:t>
      </w:r>
    </w:p>
    <w:p w:rsidR="00FF645B" w:rsidRPr="00E4347B" w:rsidRDefault="00916948" w:rsidP="00FF645B">
      <w:pPr>
        <w:rPr>
          <w:rFonts w:eastAsia="Calibri" w:cstheme="minorHAnsi"/>
          <w:sz w:val="22"/>
          <w:szCs w:val="22"/>
          <w:lang w:val="tr-TR"/>
        </w:rPr>
      </w:pPr>
      <w:r w:rsidRPr="00E4347B">
        <w:rPr>
          <w:rFonts w:eastAsia="Calibri" w:cstheme="minorHAnsi"/>
          <w:sz w:val="22"/>
          <w:szCs w:val="22"/>
          <w:lang w:val="tr-TR"/>
        </w:rPr>
        <w:t>K</w:t>
      </w:r>
      <w:r w:rsidR="00FF645B" w:rsidRPr="00E4347B">
        <w:rPr>
          <w:rFonts w:eastAsia="Calibri" w:cstheme="minorHAnsi"/>
          <w:sz w:val="22"/>
          <w:szCs w:val="22"/>
          <w:lang w:val="tr-TR"/>
        </w:rPr>
        <w:t>onutun tarihsel süreç içerisinde gelişimi</w:t>
      </w:r>
      <w:r w:rsidRPr="00E4347B">
        <w:rPr>
          <w:rFonts w:eastAsia="Calibri" w:cstheme="minorHAnsi"/>
          <w:sz w:val="22"/>
          <w:szCs w:val="22"/>
          <w:lang w:val="tr-TR"/>
        </w:rPr>
        <w:t>nin</w:t>
      </w:r>
      <w:r w:rsidR="00FF645B" w:rsidRPr="00E4347B">
        <w:rPr>
          <w:rFonts w:eastAsia="Calibri" w:cstheme="minorHAnsi"/>
          <w:sz w:val="22"/>
          <w:szCs w:val="22"/>
          <w:lang w:val="tr-TR"/>
        </w:rPr>
        <w:t xml:space="preserve"> kentsel ve kırsal ölçeklerde </w:t>
      </w:r>
      <w:r w:rsidRPr="00E4347B">
        <w:rPr>
          <w:rFonts w:eastAsia="Calibri" w:cstheme="minorHAnsi"/>
          <w:sz w:val="22"/>
          <w:szCs w:val="22"/>
          <w:lang w:val="tr-TR"/>
        </w:rPr>
        <w:t xml:space="preserve">incelenmesi, konut tasarım kararlarında </w:t>
      </w:r>
      <w:r w:rsidR="00FF645B" w:rsidRPr="00E4347B">
        <w:rPr>
          <w:rFonts w:eastAsia="Calibri" w:cstheme="minorHAnsi"/>
          <w:sz w:val="22"/>
          <w:szCs w:val="22"/>
          <w:lang w:val="tr-TR"/>
        </w:rPr>
        <w:t>kültürün</w:t>
      </w:r>
      <w:r w:rsidRPr="00E4347B">
        <w:rPr>
          <w:rFonts w:eastAsia="Calibri" w:cstheme="minorHAnsi"/>
          <w:sz w:val="22"/>
          <w:szCs w:val="22"/>
          <w:lang w:val="tr-TR"/>
        </w:rPr>
        <w:t xml:space="preserve"> rolü</w:t>
      </w:r>
      <w:r w:rsidR="00FF645B" w:rsidRPr="00E4347B">
        <w:rPr>
          <w:rFonts w:eastAsia="Calibri" w:cstheme="minorHAnsi"/>
          <w:sz w:val="22"/>
          <w:szCs w:val="22"/>
          <w:lang w:val="tr-TR"/>
        </w:rPr>
        <w:t>,</w:t>
      </w:r>
      <w:r w:rsidR="00910ADE" w:rsidRPr="00E4347B">
        <w:rPr>
          <w:rFonts w:eastAsia="Calibri" w:cstheme="minorHAnsi"/>
          <w:sz w:val="22"/>
          <w:szCs w:val="22"/>
          <w:lang w:val="tr-TR"/>
        </w:rPr>
        <w:t xml:space="preserve"> konut</w:t>
      </w:r>
      <w:r w:rsidR="00FF645B" w:rsidRPr="00E4347B">
        <w:rPr>
          <w:rFonts w:eastAsia="Calibri" w:cstheme="minorHAnsi"/>
          <w:sz w:val="22"/>
          <w:szCs w:val="22"/>
          <w:lang w:val="tr-TR"/>
        </w:rPr>
        <w:t xml:space="preserve"> kullanıcısı </w:t>
      </w:r>
      <w:r w:rsidR="00910ADE" w:rsidRPr="00E4347B">
        <w:rPr>
          <w:rFonts w:eastAsia="Calibri" w:cstheme="minorHAnsi"/>
          <w:sz w:val="22"/>
          <w:szCs w:val="22"/>
          <w:lang w:val="tr-TR"/>
        </w:rPr>
        <w:t>üzerinden sorgulamalarla</w:t>
      </w:r>
      <w:r w:rsidR="00FF645B" w:rsidRPr="00E4347B">
        <w:rPr>
          <w:rFonts w:eastAsia="Calibri" w:cstheme="minorHAnsi"/>
          <w:sz w:val="22"/>
          <w:szCs w:val="22"/>
          <w:lang w:val="tr-TR"/>
        </w:rPr>
        <w:t xml:space="preserve"> </w:t>
      </w:r>
      <w:r w:rsidR="00910ADE" w:rsidRPr="00E4347B">
        <w:rPr>
          <w:rFonts w:eastAsia="Calibri" w:cstheme="minorHAnsi"/>
          <w:sz w:val="22"/>
          <w:szCs w:val="22"/>
          <w:lang w:val="tr-TR"/>
        </w:rPr>
        <w:t xml:space="preserve">kültürün </w:t>
      </w:r>
      <w:r w:rsidR="00FF645B" w:rsidRPr="00E4347B">
        <w:rPr>
          <w:rFonts w:eastAsia="Calibri" w:cstheme="minorHAnsi"/>
          <w:sz w:val="22"/>
          <w:szCs w:val="22"/>
          <w:lang w:val="tr-TR"/>
        </w:rPr>
        <w:t>geleneksel ve modern konutlardaki önemi</w:t>
      </w:r>
      <w:r w:rsidR="00910ADE" w:rsidRPr="00E4347B">
        <w:rPr>
          <w:rFonts w:eastAsia="Calibri" w:cstheme="minorHAnsi"/>
          <w:sz w:val="22"/>
          <w:szCs w:val="22"/>
          <w:lang w:val="tr-TR"/>
        </w:rPr>
        <w:t>.</w:t>
      </w:r>
    </w:p>
    <w:p w:rsidR="000213EB" w:rsidRPr="00E4347B" w:rsidRDefault="00881401" w:rsidP="00E52C72">
      <w:pPr>
        <w:rPr>
          <w:rFonts w:cstheme="minorHAnsi"/>
          <w:b/>
          <w:bCs/>
          <w:sz w:val="22"/>
          <w:szCs w:val="22"/>
          <w:lang w:val="tr-TR"/>
        </w:rPr>
      </w:pPr>
      <w:r w:rsidRPr="00E4347B">
        <w:rPr>
          <w:rFonts w:cstheme="minorHAnsi"/>
          <w:b/>
          <w:bCs/>
          <w:sz w:val="22"/>
          <w:szCs w:val="22"/>
          <w:lang w:val="tr-TR"/>
        </w:rPr>
        <w:t>MİM</w:t>
      </w:r>
      <w:r w:rsidR="000213EB" w:rsidRPr="00E4347B">
        <w:rPr>
          <w:rFonts w:cstheme="minorHAnsi"/>
          <w:b/>
          <w:bCs/>
          <w:sz w:val="22"/>
          <w:szCs w:val="22"/>
          <w:lang w:val="tr-TR"/>
        </w:rPr>
        <w:t>531</w:t>
      </w:r>
      <w:r w:rsidR="000213EB" w:rsidRPr="00E4347B">
        <w:rPr>
          <w:rFonts w:cstheme="minorHAnsi"/>
          <w:b/>
          <w:bCs/>
          <w:sz w:val="22"/>
          <w:szCs w:val="22"/>
          <w:lang w:val="tr-TR"/>
        </w:rPr>
        <w:tab/>
        <w:t>Mimarlıkta Peyzaj</w:t>
      </w:r>
    </w:p>
    <w:p w:rsidR="007F0A66" w:rsidRPr="00E4347B" w:rsidRDefault="007F0A66" w:rsidP="008F157D">
      <w:pPr>
        <w:rPr>
          <w:rFonts w:cstheme="minorHAnsi"/>
          <w:sz w:val="22"/>
          <w:szCs w:val="22"/>
          <w:lang w:val="tr-TR"/>
        </w:rPr>
      </w:pPr>
      <w:r w:rsidRPr="00E4347B">
        <w:rPr>
          <w:rFonts w:cstheme="minorHAnsi"/>
          <w:bCs/>
          <w:sz w:val="22"/>
          <w:szCs w:val="22"/>
          <w:lang w:val="tr-TR"/>
        </w:rPr>
        <w:t>Peyzaj tasarımının kuramsal temeli,</w:t>
      </w:r>
      <w:r w:rsidR="00910ADE" w:rsidRPr="00E4347B">
        <w:rPr>
          <w:rFonts w:cstheme="minorHAnsi"/>
          <w:bCs/>
          <w:sz w:val="22"/>
          <w:szCs w:val="22"/>
          <w:lang w:val="tr-TR"/>
        </w:rPr>
        <w:t xml:space="preserve"> </w:t>
      </w:r>
      <w:r w:rsidRPr="00E4347B">
        <w:rPr>
          <w:rFonts w:cstheme="minorHAnsi"/>
          <w:bCs/>
          <w:sz w:val="22"/>
          <w:szCs w:val="22"/>
          <w:lang w:val="tr-TR"/>
        </w:rPr>
        <w:t>p</w:t>
      </w:r>
      <w:r w:rsidR="000213EB" w:rsidRPr="00E4347B">
        <w:rPr>
          <w:rFonts w:cstheme="minorHAnsi"/>
          <w:bCs/>
          <w:sz w:val="22"/>
          <w:szCs w:val="22"/>
          <w:lang w:val="tr-TR"/>
        </w:rPr>
        <w:t xml:space="preserve">eyzaj </w:t>
      </w:r>
      <w:r w:rsidRPr="00E4347B">
        <w:rPr>
          <w:rFonts w:cstheme="minorHAnsi"/>
          <w:bCs/>
          <w:sz w:val="22"/>
          <w:szCs w:val="22"/>
          <w:lang w:val="tr-TR"/>
        </w:rPr>
        <w:t>tasarımının tarihsel</w:t>
      </w:r>
      <w:r w:rsidR="000213EB" w:rsidRPr="00E4347B">
        <w:rPr>
          <w:rFonts w:cstheme="minorHAnsi"/>
          <w:bCs/>
          <w:sz w:val="22"/>
          <w:szCs w:val="22"/>
          <w:lang w:val="tr-TR"/>
        </w:rPr>
        <w:t xml:space="preserve"> gelişimi, </w:t>
      </w:r>
      <w:r w:rsidRPr="00E4347B">
        <w:rPr>
          <w:rFonts w:cstheme="minorHAnsi"/>
          <w:bCs/>
          <w:sz w:val="22"/>
          <w:szCs w:val="22"/>
          <w:lang w:val="tr-TR"/>
        </w:rPr>
        <w:t>mimari çevre için</w:t>
      </w:r>
      <w:r w:rsidRPr="00E4347B">
        <w:rPr>
          <w:rFonts w:cstheme="minorHAnsi"/>
          <w:sz w:val="22"/>
          <w:szCs w:val="22"/>
          <w:lang w:val="tr-TR"/>
        </w:rPr>
        <w:t xml:space="preserve"> peyzajın önemi, tasarımı etkileyen mimari ve çevre faktörleri, peyzaj tasarımı sürecinin mimari çevrelerle entegrasyonu, önemli mimari akim ve proje örneklerinde mimari çevrenin peyzaj kurgusu.</w:t>
      </w:r>
    </w:p>
    <w:p w:rsidR="008F157D" w:rsidRPr="00E4347B" w:rsidRDefault="00881401" w:rsidP="008F157D">
      <w:pPr>
        <w:rPr>
          <w:rFonts w:cstheme="minorHAnsi"/>
          <w:b/>
          <w:sz w:val="22"/>
          <w:szCs w:val="22"/>
          <w:lang w:val="tr-TR"/>
        </w:rPr>
      </w:pPr>
      <w:r w:rsidRPr="00E4347B">
        <w:rPr>
          <w:rFonts w:cstheme="minorHAnsi"/>
          <w:b/>
          <w:sz w:val="22"/>
          <w:szCs w:val="22"/>
          <w:lang w:val="tr-TR"/>
        </w:rPr>
        <w:t>MİM</w:t>
      </w:r>
      <w:r w:rsidR="008F157D" w:rsidRPr="00E4347B">
        <w:rPr>
          <w:rFonts w:cstheme="minorHAnsi"/>
          <w:b/>
          <w:sz w:val="22"/>
          <w:szCs w:val="22"/>
          <w:lang w:val="tr-TR"/>
        </w:rPr>
        <w:t>536</w:t>
      </w:r>
      <w:r w:rsidR="008F157D" w:rsidRPr="00E4347B">
        <w:rPr>
          <w:rFonts w:cstheme="minorHAnsi"/>
          <w:b/>
          <w:sz w:val="22"/>
          <w:szCs w:val="22"/>
          <w:lang w:val="tr-TR"/>
        </w:rPr>
        <w:tab/>
        <w:t>Yapım Proje Yönetimi</w:t>
      </w:r>
    </w:p>
    <w:p w:rsidR="008F157D" w:rsidRPr="00E4347B" w:rsidRDefault="008F157D" w:rsidP="008F157D">
      <w:pPr>
        <w:rPr>
          <w:rFonts w:cstheme="minorHAnsi"/>
          <w:sz w:val="22"/>
          <w:szCs w:val="22"/>
          <w:lang w:val="tr-TR"/>
        </w:rPr>
      </w:pPr>
      <w:r w:rsidRPr="00E4347B">
        <w:rPr>
          <w:rFonts w:cstheme="minorHAnsi"/>
          <w:sz w:val="22"/>
          <w:szCs w:val="22"/>
          <w:lang w:val="tr-TR"/>
        </w:rPr>
        <w:t>İnşaat projelerinde sözleşme yönetimi, sözleşmelerin temel nitelikleri,inşaat sözleşmesi tipleri, ihale ve sözleşme dokümanları, sözleşmelerde tarafların görev ve sorumlulukları, genel şartname, özel şartname, çizimler ve teknik ş</w:t>
      </w:r>
      <w:r w:rsidR="004F0355" w:rsidRPr="00E4347B">
        <w:rPr>
          <w:rFonts w:cstheme="minorHAnsi"/>
          <w:sz w:val="22"/>
          <w:szCs w:val="22"/>
          <w:lang w:val="tr-TR"/>
        </w:rPr>
        <w:t>artnameler, idari prosedürler v</w:t>
      </w:r>
      <w:r w:rsidRPr="00E4347B">
        <w:rPr>
          <w:rFonts w:cstheme="minorHAnsi"/>
          <w:sz w:val="22"/>
          <w:szCs w:val="22"/>
          <w:lang w:val="tr-TR"/>
        </w:rPr>
        <w:t>e</w:t>
      </w:r>
      <w:r w:rsidR="004F0355" w:rsidRPr="00E4347B">
        <w:rPr>
          <w:rFonts w:cstheme="minorHAnsi"/>
          <w:sz w:val="22"/>
          <w:szCs w:val="22"/>
          <w:lang w:val="tr-TR"/>
        </w:rPr>
        <w:t xml:space="preserve"> </w:t>
      </w:r>
      <w:r w:rsidRPr="00E4347B">
        <w:rPr>
          <w:rFonts w:cstheme="minorHAnsi"/>
          <w:sz w:val="22"/>
          <w:szCs w:val="22"/>
          <w:lang w:val="tr-TR"/>
        </w:rPr>
        <w:t>süreçler, ihale usulleri, kamu ihaleleri mevzuatı.</w:t>
      </w:r>
    </w:p>
    <w:p w:rsidR="001C4EA7" w:rsidRPr="00E4347B" w:rsidRDefault="005F1684" w:rsidP="001C4EA7">
      <w:pPr>
        <w:rPr>
          <w:rFonts w:cstheme="minorHAnsi"/>
          <w:b/>
          <w:bCs/>
          <w:sz w:val="22"/>
          <w:szCs w:val="22"/>
          <w:lang w:val="tr-TR"/>
        </w:rPr>
      </w:pPr>
      <w:r w:rsidRPr="00E4347B">
        <w:rPr>
          <w:rFonts w:cstheme="minorHAnsi"/>
          <w:b/>
          <w:sz w:val="22"/>
          <w:szCs w:val="22"/>
          <w:lang w:val="tr-TR"/>
        </w:rPr>
        <w:t>MİM537</w:t>
      </w:r>
      <w:r w:rsidRPr="00E4347B">
        <w:rPr>
          <w:rFonts w:cstheme="minorHAnsi"/>
          <w:b/>
          <w:sz w:val="22"/>
          <w:szCs w:val="22"/>
          <w:lang w:val="tr-TR"/>
        </w:rPr>
        <w:tab/>
      </w:r>
      <w:r w:rsidR="001C4EA7" w:rsidRPr="00E4347B">
        <w:rPr>
          <w:rFonts w:cstheme="minorHAnsi"/>
          <w:b/>
          <w:bCs/>
          <w:sz w:val="22"/>
          <w:szCs w:val="22"/>
          <w:lang w:val="tr-TR"/>
        </w:rPr>
        <w:t>Kentsel ve Mimari Mekanda Erişilebilirlik</w:t>
      </w:r>
    </w:p>
    <w:p w:rsidR="001C4EA7" w:rsidRPr="00E4347B" w:rsidRDefault="001C4EA7" w:rsidP="001C4EA7">
      <w:pPr>
        <w:rPr>
          <w:rFonts w:cstheme="minorHAnsi"/>
          <w:sz w:val="22"/>
          <w:szCs w:val="22"/>
          <w:lang w:val="tr-TR"/>
        </w:rPr>
      </w:pPr>
      <w:r w:rsidRPr="00E4347B">
        <w:rPr>
          <w:rFonts w:cstheme="minorHAnsi"/>
          <w:sz w:val="22"/>
          <w:szCs w:val="22"/>
          <w:lang w:val="tr-TR"/>
        </w:rPr>
        <w:t>Evrensel tasarım ilkelerinin günümüz kent ve mimari mekanlar üzerinden tartışılması, engelli, yaşlı ve çocuk da dahil olmak üzere her kullanıcıy</w:t>
      </w:r>
      <w:r w:rsidR="004F0355" w:rsidRPr="00E4347B">
        <w:rPr>
          <w:rFonts w:cstheme="minorHAnsi"/>
          <w:sz w:val="22"/>
          <w:szCs w:val="22"/>
          <w:lang w:val="tr-TR"/>
        </w:rPr>
        <w:t xml:space="preserve">a ilişkin sorunların tespiti, </w:t>
      </w:r>
      <w:r w:rsidRPr="00E4347B">
        <w:rPr>
          <w:rFonts w:cstheme="minorHAnsi"/>
          <w:sz w:val="22"/>
          <w:szCs w:val="22"/>
          <w:lang w:val="tr-TR"/>
        </w:rPr>
        <w:t>erişilebilir mekanlar i</w:t>
      </w:r>
      <w:r w:rsidR="004F0355" w:rsidRPr="00E4347B">
        <w:rPr>
          <w:rFonts w:cstheme="minorHAnsi"/>
          <w:sz w:val="22"/>
          <w:szCs w:val="22"/>
          <w:lang w:val="tr-TR"/>
        </w:rPr>
        <w:t>çin uygun çözümlerin üretilmesi.</w:t>
      </w:r>
    </w:p>
    <w:p w:rsidR="005F1684" w:rsidRPr="00E4347B" w:rsidRDefault="005F1684" w:rsidP="00E52C72">
      <w:pPr>
        <w:rPr>
          <w:rFonts w:cstheme="minorHAnsi"/>
          <w:b/>
          <w:sz w:val="22"/>
          <w:szCs w:val="22"/>
          <w:lang w:val="tr-TR"/>
        </w:rPr>
      </w:pPr>
      <w:r w:rsidRPr="00E4347B">
        <w:rPr>
          <w:rFonts w:cstheme="minorHAnsi"/>
          <w:b/>
          <w:sz w:val="22"/>
          <w:szCs w:val="22"/>
          <w:lang w:val="tr-TR"/>
        </w:rPr>
        <w:t>MİM538</w:t>
      </w:r>
      <w:r w:rsidRPr="00E4347B">
        <w:rPr>
          <w:rFonts w:cstheme="minorHAnsi"/>
          <w:b/>
          <w:sz w:val="22"/>
          <w:szCs w:val="22"/>
          <w:lang w:val="tr-TR"/>
        </w:rPr>
        <w:tab/>
        <w:t xml:space="preserve">Mimar Sinan ve Çağı </w:t>
      </w:r>
    </w:p>
    <w:p w:rsidR="00405318" w:rsidRPr="00E4347B" w:rsidRDefault="008F157D" w:rsidP="00E52C72">
      <w:pPr>
        <w:rPr>
          <w:rFonts w:cstheme="minorHAnsi"/>
          <w:sz w:val="22"/>
          <w:szCs w:val="22"/>
          <w:lang w:val="tr-TR"/>
        </w:rPr>
      </w:pPr>
      <w:r w:rsidRPr="00E4347B">
        <w:rPr>
          <w:rFonts w:cstheme="minorHAnsi"/>
          <w:sz w:val="22"/>
          <w:szCs w:val="22"/>
          <w:lang w:val="tr-TR"/>
        </w:rPr>
        <w:t>Mimar Sinan’ı ve yapılarını tanımak</w:t>
      </w:r>
      <w:r w:rsidR="004F0355" w:rsidRPr="00E4347B">
        <w:rPr>
          <w:rFonts w:cstheme="minorHAnsi"/>
          <w:sz w:val="22"/>
          <w:szCs w:val="22"/>
          <w:lang w:val="tr-TR"/>
        </w:rPr>
        <w:t>, Mimar Sinan’ın</w:t>
      </w:r>
      <w:r w:rsidRPr="00E4347B">
        <w:rPr>
          <w:rFonts w:cstheme="minorHAnsi"/>
          <w:sz w:val="22"/>
          <w:szCs w:val="22"/>
          <w:lang w:val="tr-TR"/>
        </w:rPr>
        <w:t xml:space="preserve"> kariyerinin farklı dönemlerinde verdiği</w:t>
      </w:r>
      <w:r w:rsidR="004F0355" w:rsidRPr="00E4347B">
        <w:rPr>
          <w:rFonts w:cstheme="minorHAnsi"/>
          <w:sz w:val="22"/>
          <w:szCs w:val="22"/>
          <w:lang w:val="tr-TR"/>
        </w:rPr>
        <w:t xml:space="preserve"> eserlerinin ayrıntılı incelenmesi, Mimar </w:t>
      </w:r>
      <w:r w:rsidRPr="00E4347B">
        <w:rPr>
          <w:rFonts w:cstheme="minorHAnsi"/>
          <w:sz w:val="22"/>
          <w:szCs w:val="22"/>
          <w:lang w:val="tr-TR"/>
        </w:rPr>
        <w:t>Sinan’ın tasarımları, inovasyonları, strüktür çözümleri ve estetik duyarlılığı</w:t>
      </w:r>
      <w:r w:rsidR="004F0355" w:rsidRPr="00E4347B">
        <w:rPr>
          <w:rFonts w:cstheme="minorHAnsi"/>
          <w:sz w:val="22"/>
          <w:szCs w:val="22"/>
          <w:lang w:val="tr-TR"/>
        </w:rPr>
        <w:t>nın</w:t>
      </w:r>
      <w:r w:rsidRPr="00E4347B">
        <w:rPr>
          <w:rFonts w:cstheme="minorHAnsi"/>
          <w:sz w:val="22"/>
          <w:szCs w:val="22"/>
          <w:lang w:val="tr-TR"/>
        </w:rPr>
        <w:t xml:space="preserve"> irdelen</w:t>
      </w:r>
      <w:r w:rsidR="004F0355" w:rsidRPr="00E4347B">
        <w:rPr>
          <w:rFonts w:cstheme="minorHAnsi"/>
          <w:sz w:val="22"/>
          <w:szCs w:val="22"/>
          <w:lang w:val="tr-TR"/>
        </w:rPr>
        <w:t xml:space="preserve">mesi, </w:t>
      </w:r>
      <w:r w:rsidRPr="00E4347B">
        <w:rPr>
          <w:rFonts w:cstheme="minorHAnsi"/>
          <w:sz w:val="22"/>
          <w:szCs w:val="22"/>
          <w:lang w:val="tr-TR"/>
        </w:rPr>
        <w:t>Sinan’ın adıyla markalaşan 16. Yüzyıl Osmanlı mimarisi</w:t>
      </w:r>
      <w:r w:rsidR="004F0355" w:rsidRPr="00E4347B">
        <w:rPr>
          <w:rFonts w:cstheme="minorHAnsi"/>
          <w:sz w:val="22"/>
          <w:szCs w:val="22"/>
          <w:lang w:val="tr-TR"/>
        </w:rPr>
        <w:t>.</w:t>
      </w:r>
    </w:p>
    <w:p w:rsidR="00E4347B" w:rsidRDefault="00E4347B" w:rsidP="00E52C72">
      <w:pPr>
        <w:rPr>
          <w:rFonts w:cstheme="minorHAnsi"/>
          <w:b/>
          <w:sz w:val="22"/>
          <w:szCs w:val="22"/>
          <w:lang w:val="tr-TR"/>
        </w:rPr>
      </w:pPr>
    </w:p>
    <w:p w:rsidR="00E52C72" w:rsidRPr="00E4347B" w:rsidRDefault="002F3F77" w:rsidP="00E52C72">
      <w:pPr>
        <w:rPr>
          <w:rFonts w:cstheme="minorHAnsi"/>
          <w:b/>
          <w:sz w:val="22"/>
          <w:szCs w:val="22"/>
          <w:lang w:val="tr-TR"/>
        </w:rPr>
      </w:pPr>
      <w:r w:rsidRPr="00E4347B">
        <w:rPr>
          <w:rFonts w:cstheme="minorHAnsi"/>
          <w:b/>
          <w:sz w:val="22"/>
          <w:szCs w:val="22"/>
          <w:lang w:val="tr-TR"/>
        </w:rPr>
        <w:lastRenderedPageBreak/>
        <w:t>MİM539</w:t>
      </w:r>
      <w:r w:rsidRPr="00E4347B">
        <w:rPr>
          <w:rFonts w:cstheme="minorHAnsi"/>
          <w:b/>
          <w:sz w:val="22"/>
          <w:szCs w:val="22"/>
          <w:lang w:val="tr-TR"/>
        </w:rPr>
        <w:tab/>
      </w:r>
      <w:r w:rsidR="00E52C72" w:rsidRPr="00E4347B">
        <w:rPr>
          <w:rFonts w:cstheme="minorHAnsi"/>
          <w:b/>
          <w:sz w:val="22"/>
          <w:szCs w:val="22"/>
          <w:lang w:val="tr-TR"/>
        </w:rPr>
        <w:t xml:space="preserve">18. Yüzyıl Osmanlı Mimarisi </w:t>
      </w:r>
    </w:p>
    <w:p w:rsidR="00405318" w:rsidRPr="00E4347B" w:rsidRDefault="004F0355" w:rsidP="00E52C72">
      <w:pPr>
        <w:rPr>
          <w:rFonts w:cstheme="minorHAnsi"/>
          <w:sz w:val="22"/>
          <w:szCs w:val="22"/>
          <w:lang w:val="tr-TR"/>
        </w:rPr>
      </w:pPr>
      <w:r w:rsidRPr="00E4347B">
        <w:rPr>
          <w:rFonts w:cstheme="minorHAnsi"/>
          <w:sz w:val="22"/>
          <w:szCs w:val="22"/>
          <w:lang w:val="tr-TR"/>
        </w:rPr>
        <w:t>18. yüzyılın siyasal, sosyal, kültür</w:t>
      </w:r>
      <w:r w:rsidR="00056514" w:rsidRPr="00E4347B">
        <w:rPr>
          <w:rFonts w:cstheme="minorHAnsi"/>
          <w:sz w:val="22"/>
          <w:szCs w:val="22"/>
          <w:lang w:val="tr-TR"/>
        </w:rPr>
        <w:t>el ve ekonomik dinamikleri ve</w:t>
      </w:r>
      <w:r w:rsidRPr="00E4347B">
        <w:rPr>
          <w:rFonts w:cstheme="minorHAnsi"/>
          <w:sz w:val="22"/>
          <w:szCs w:val="22"/>
          <w:lang w:val="tr-TR"/>
        </w:rPr>
        <w:t xml:space="preserve"> </w:t>
      </w:r>
      <w:r w:rsidR="00056514" w:rsidRPr="00E4347B">
        <w:rPr>
          <w:rFonts w:cstheme="minorHAnsi"/>
          <w:sz w:val="22"/>
          <w:szCs w:val="22"/>
          <w:lang w:val="tr-TR"/>
        </w:rPr>
        <w:t xml:space="preserve">Osmanlı mimarisi, </w:t>
      </w:r>
      <w:r w:rsidR="008F157D" w:rsidRPr="00E4347B">
        <w:rPr>
          <w:rFonts w:cstheme="minorHAnsi"/>
          <w:sz w:val="22"/>
          <w:szCs w:val="22"/>
          <w:lang w:val="tr-TR"/>
        </w:rPr>
        <w:t>Osmanlı’nın 18. yüzyılda yeni</w:t>
      </w:r>
      <w:r w:rsidR="00E52C72" w:rsidRPr="00E4347B">
        <w:rPr>
          <w:rFonts w:cstheme="minorHAnsi"/>
          <w:sz w:val="22"/>
          <w:szCs w:val="22"/>
          <w:lang w:val="tr-TR"/>
        </w:rPr>
        <w:t xml:space="preserve"> </w:t>
      </w:r>
      <w:r w:rsidR="00A276D4" w:rsidRPr="00E4347B">
        <w:rPr>
          <w:rFonts w:cstheme="minorHAnsi"/>
          <w:sz w:val="22"/>
          <w:szCs w:val="22"/>
          <w:lang w:val="tr-TR"/>
        </w:rPr>
        <w:t xml:space="preserve">bir </w:t>
      </w:r>
      <w:r w:rsidR="00E52C72" w:rsidRPr="00E4347B">
        <w:rPr>
          <w:rFonts w:cstheme="minorHAnsi"/>
          <w:sz w:val="22"/>
          <w:szCs w:val="22"/>
          <w:lang w:val="tr-TR"/>
        </w:rPr>
        <w:t>mimari iklime açılma süreci,</w:t>
      </w:r>
      <w:r w:rsidR="008F157D" w:rsidRPr="00E4347B">
        <w:rPr>
          <w:rFonts w:cstheme="minorHAnsi"/>
          <w:sz w:val="22"/>
          <w:szCs w:val="22"/>
          <w:lang w:val="tr-TR"/>
        </w:rPr>
        <w:t xml:space="preserve"> </w:t>
      </w:r>
      <w:r w:rsidR="00056514" w:rsidRPr="00E4347B">
        <w:rPr>
          <w:rFonts w:cstheme="minorHAnsi"/>
          <w:sz w:val="22"/>
          <w:szCs w:val="22"/>
          <w:lang w:val="tr-TR"/>
        </w:rPr>
        <w:t>18. yüzyıl</w:t>
      </w:r>
      <w:r w:rsidR="00A276D4" w:rsidRPr="00E4347B">
        <w:rPr>
          <w:rFonts w:cstheme="minorHAnsi"/>
          <w:sz w:val="22"/>
          <w:szCs w:val="22"/>
          <w:lang w:val="tr-TR"/>
        </w:rPr>
        <w:t xml:space="preserve"> mimari sözlüğüne</w:t>
      </w:r>
      <w:r w:rsidR="008F157D" w:rsidRPr="00E4347B">
        <w:rPr>
          <w:rFonts w:cstheme="minorHAnsi"/>
          <w:sz w:val="22"/>
          <w:szCs w:val="22"/>
          <w:lang w:val="tr-TR"/>
        </w:rPr>
        <w:t xml:space="preserve"> ait öğele</w:t>
      </w:r>
      <w:r w:rsidR="00056514" w:rsidRPr="00E4347B">
        <w:rPr>
          <w:rFonts w:cstheme="minorHAnsi"/>
          <w:sz w:val="22"/>
          <w:szCs w:val="22"/>
          <w:lang w:val="tr-TR"/>
        </w:rPr>
        <w:t xml:space="preserve">r ve bunların yapılara yayılışı, </w:t>
      </w:r>
      <w:r w:rsidR="008F157D" w:rsidRPr="00E4347B">
        <w:rPr>
          <w:rFonts w:cstheme="minorHAnsi"/>
          <w:sz w:val="22"/>
          <w:szCs w:val="22"/>
          <w:lang w:val="tr-TR"/>
        </w:rPr>
        <w:t>19. yüzyıla kadar</w:t>
      </w:r>
      <w:r w:rsidR="004354CD" w:rsidRPr="00E4347B">
        <w:rPr>
          <w:rFonts w:cstheme="minorHAnsi"/>
          <w:sz w:val="22"/>
          <w:szCs w:val="22"/>
          <w:lang w:val="tr-TR"/>
        </w:rPr>
        <w:t xml:space="preserve"> </w:t>
      </w:r>
      <w:r w:rsidR="008F157D" w:rsidRPr="00E4347B">
        <w:rPr>
          <w:rFonts w:cstheme="minorHAnsi"/>
          <w:sz w:val="22"/>
          <w:szCs w:val="22"/>
          <w:lang w:val="tr-TR"/>
        </w:rPr>
        <w:t>ki örnekler</w:t>
      </w:r>
      <w:r w:rsidR="00056514" w:rsidRPr="00E4347B">
        <w:rPr>
          <w:rFonts w:cstheme="minorHAnsi"/>
          <w:sz w:val="22"/>
          <w:szCs w:val="22"/>
          <w:lang w:val="tr-TR"/>
        </w:rPr>
        <w:t>.</w:t>
      </w:r>
    </w:p>
    <w:p w:rsidR="00FC0204" w:rsidRPr="00E4347B" w:rsidRDefault="005F1684" w:rsidP="00FC0204">
      <w:pPr>
        <w:rPr>
          <w:rFonts w:cstheme="minorHAnsi"/>
          <w:sz w:val="22"/>
          <w:szCs w:val="22"/>
          <w:lang w:val="tr-TR"/>
        </w:rPr>
      </w:pPr>
      <w:r w:rsidRPr="00E4347B">
        <w:rPr>
          <w:rFonts w:cstheme="minorHAnsi"/>
          <w:b/>
          <w:sz w:val="22"/>
          <w:szCs w:val="22"/>
          <w:lang w:val="tr-TR"/>
        </w:rPr>
        <w:t>MİM540</w:t>
      </w:r>
      <w:r w:rsidRPr="00E4347B">
        <w:rPr>
          <w:rFonts w:cstheme="minorHAnsi"/>
          <w:b/>
          <w:sz w:val="22"/>
          <w:szCs w:val="22"/>
          <w:lang w:val="tr-TR"/>
        </w:rPr>
        <w:tab/>
        <w:t>Geleneksel Yığma Yapıların Sismik Etkiler Karşısındaki Davranışları</w:t>
      </w:r>
      <w:r w:rsidR="00FC0204" w:rsidRPr="00E4347B">
        <w:rPr>
          <w:rFonts w:cstheme="minorHAnsi"/>
          <w:sz w:val="22"/>
          <w:szCs w:val="22"/>
          <w:lang w:val="tr-TR"/>
        </w:rPr>
        <w:t xml:space="preserve"> </w:t>
      </w:r>
    </w:p>
    <w:p w:rsidR="005F1684" w:rsidRPr="00E4347B" w:rsidRDefault="00056514" w:rsidP="005F1684">
      <w:pPr>
        <w:rPr>
          <w:rFonts w:cstheme="minorHAnsi"/>
          <w:sz w:val="22"/>
          <w:szCs w:val="22"/>
          <w:lang w:val="tr-TR"/>
        </w:rPr>
      </w:pPr>
      <w:r w:rsidRPr="00E4347B">
        <w:rPr>
          <w:rFonts w:cstheme="minorHAnsi"/>
          <w:sz w:val="22"/>
          <w:szCs w:val="22"/>
          <w:lang w:val="tr-TR"/>
        </w:rPr>
        <w:t>Tarihi O</w:t>
      </w:r>
      <w:r w:rsidR="00FC0204" w:rsidRPr="00E4347B">
        <w:rPr>
          <w:rFonts w:cstheme="minorHAnsi"/>
          <w:sz w:val="22"/>
          <w:szCs w:val="22"/>
          <w:lang w:val="tr-TR"/>
        </w:rPr>
        <w:t>smanlı yapılarının sismik etkiler karşısındaki davranışları ve yıkılma analizleri</w:t>
      </w:r>
      <w:r w:rsidRPr="00E4347B">
        <w:rPr>
          <w:rFonts w:cstheme="minorHAnsi"/>
          <w:sz w:val="22"/>
          <w:szCs w:val="22"/>
          <w:lang w:val="tr-TR"/>
        </w:rPr>
        <w:t>nin</w:t>
      </w:r>
      <w:r w:rsidR="00FC0204" w:rsidRPr="00E4347B">
        <w:rPr>
          <w:rFonts w:cstheme="minorHAnsi"/>
          <w:sz w:val="22"/>
          <w:szCs w:val="22"/>
          <w:lang w:val="tr-TR"/>
        </w:rPr>
        <w:t xml:space="preserve"> irdelen</w:t>
      </w:r>
      <w:r w:rsidRPr="00E4347B">
        <w:rPr>
          <w:rFonts w:cstheme="minorHAnsi"/>
          <w:sz w:val="22"/>
          <w:szCs w:val="22"/>
          <w:lang w:val="tr-TR"/>
        </w:rPr>
        <w:t xml:space="preserve">mesi, </w:t>
      </w:r>
      <w:r w:rsidR="00FC0204" w:rsidRPr="00E4347B">
        <w:rPr>
          <w:rFonts w:cstheme="minorHAnsi"/>
          <w:sz w:val="22"/>
          <w:szCs w:val="22"/>
          <w:lang w:val="tr-TR"/>
        </w:rPr>
        <w:t>geleneksel yapısal sistemlerin birleşim detayları</w:t>
      </w:r>
      <w:r w:rsidRPr="00E4347B">
        <w:rPr>
          <w:rFonts w:cstheme="minorHAnsi"/>
          <w:sz w:val="22"/>
          <w:szCs w:val="22"/>
          <w:lang w:val="tr-TR"/>
        </w:rPr>
        <w:t>nın</w:t>
      </w:r>
      <w:r w:rsidR="00FC0204" w:rsidRPr="00E4347B">
        <w:rPr>
          <w:rFonts w:cstheme="minorHAnsi"/>
          <w:sz w:val="22"/>
          <w:szCs w:val="22"/>
          <w:lang w:val="tr-TR"/>
        </w:rPr>
        <w:t xml:space="preserve"> düzlemsel kuvvetler etkileri çerçevesinde </w:t>
      </w:r>
      <w:r w:rsidRPr="00E4347B">
        <w:rPr>
          <w:rFonts w:cstheme="minorHAnsi"/>
          <w:sz w:val="22"/>
          <w:szCs w:val="22"/>
          <w:lang w:val="tr-TR"/>
        </w:rPr>
        <w:t>incelenmesi,</w:t>
      </w:r>
      <w:r w:rsidR="00FC0204" w:rsidRPr="00E4347B">
        <w:rPr>
          <w:rFonts w:cstheme="minorHAnsi"/>
          <w:sz w:val="22"/>
          <w:szCs w:val="22"/>
          <w:lang w:val="tr-TR"/>
        </w:rPr>
        <w:t xml:space="preserve"> geleneksel yapının strüktürel ve birleşim noktaların</w:t>
      </w:r>
      <w:r w:rsidRPr="00E4347B">
        <w:rPr>
          <w:rFonts w:cstheme="minorHAnsi"/>
          <w:sz w:val="22"/>
          <w:szCs w:val="22"/>
          <w:lang w:val="tr-TR"/>
        </w:rPr>
        <w:t>ın</w:t>
      </w:r>
      <w:r w:rsidR="00FC0204" w:rsidRPr="00E4347B">
        <w:rPr>
          <w:rFonts w:cstheme="minorHAnsi"/>
          <w:sz w:val="22"/>
          <w:szCs w:val="22"/>
          <w:lang w:val="tr-TR"/>
        </w:rPr>
        <w:t xml:space="preserve"> analizi </w:t>
      </w:r>
      <w:r w:rsidRPr="00E4347B">
        <w:rPr>
          <w:rFonts w:cstheme="minorHAnsi"/>
          <w:sz w:val="22"/>
          <w:szCs w:val="22"/>
          <w:lang w:val="tr-TR"/>
        </w:rPr>
        <w:t>ile</w:t>
      </w:r>
      <w:r w:rsidR="00FC0204" w:rsidRPr="00E4347B">
        <w:rPr>
          <w:rFonts w:cstheme="minorHAnsi"/>
          <w:sz w:val="22"/>
          <w:szCs w:val="22"/>
          <w:lang w:val="tr-TR"/>
        </w:rPr>
        <w:t xml:space="preserve"> literatür araştırması</w:t>
      </w:r>
      <w:r w:rsidRPr="00E4347B">
        <w:rPr>
          <w:rFonts w:cstheme="minorHAnsi"/>
          <w:sz w:val="22"/>
          <w:szCs w:val="22"/>
          <w:lang w:val="tr-TR"/>
        </w:rPr>
        <w:t>na yönelik</w:t>
      </w:r>
      <w:r w:rsidR="00FC0204" w:rsidRPr="00E4347B">
        <w:rPr>
          <w:rFonts w:cstheme="minorHAnsi"/>
          <w:sz w:val="22"/>
          <w:szCs w:val="22"/>
          <w:lang w:val="tr-TR"/>
        </w:rPr>
        <w:t xml:space="preserve"> </w:t>
      </w:r>
      <w:r w:rsidRPr="00E4347B">
        <w:rPr>
          <w:rFonts w:cstheme="minorHAnsi"/>
          <w:sz w:val="22"/>
          <w:szCs w:val="22"/>
          <w:lang w:val="tr-TR"/>
        </w:rPr>
        <w:t>çalışmalarının hazırlatılması.</w:t>
      </w:r>
    </w:p>
    <w:p w:rsidR="005F1684" w:rsidRPr="00E4347B" w:rsidRDefault="005F1684" w:rsidP="005F1684">
      <w:pPr>
        <w:rPr>
          <w:rFonts w:cstheme="minorHAnsi"/>
          <w:b/>
          <w:sz w:val="22"/>
          <w:szCs w:val="22"/>
          <w:lang w:val="tr-TR"/>
        </w:rPr>
      </w:pPr>
      <w:r w:rsidRPr="00E4347B">
        <w:rPr>
          <w:rFonts w:cstheme="minorHAnsi"/>
          <w:b/>
          <w:sz w:val="22"/>
          <w:szCs w:val="22"/>
          <w:lang w:val="tr-TR"/>
        </w:rPr>
        <w:t>MİM541</w:t>
      </w:r>
      <w:r w:rsidRPr="00E4347B">
        <w:rPr>
          <w:rFonts w:cstheme="minorHAnsi"/>
          <w:b/>
          <w:sz w:val="22"/>
          <w:szCs w:val="22"/>
          <w:lang w:val="tr-TR"/>
        </w:rPr>
        <w:tab/>
        <w:t xml:space="preserve">Modüler ve Prefabrikasyon Sistemler </w:t>
      </w:r>
    </w:p>
    <w:p w:rsidR="005F1684" w:rsidRPr="00E4347B" w:rsidRDefault="00056514" w:rsidP="005F1684">
      <w:pPr>
        <w:rPr>
          <w:rFonts w:cstheme="minorHAnsi"/>
          <w:sz w:val="22"/>
          <w:szCs w:val="22"/>
          <w:lang w:val="tr-TR"/>
        </w:rPr>
      </w:pPr>
      <w:r w:rsidRPr="00E4347B">
        <w:rPr>
          <w:rFonts w:cstheme="minorHAnsi"/>
          <w:sz w:val="22"/>
          <w:szCs w:val="22"/>
          <w:lang w:val="tr-TR"/>
        </w:rPr>
        <w:t>M</w:t>
      </w:r>
      <w:r w:rsidR="005F1684" w:rsidRPr="00E4347B">
        <w:rPr>
          <w:rFonts w:cstheme="minorHAnsi"/>
          <w:sz w:val="22"/>
          <w:szCs w:val="22"/>
          <w:lang w:val="tr-TR"/>
        </w:rPr>
        <w:t>imari tasarımda prefabrik</w:t>
      </w:r>
      <w:r w:rsidR="004354CD" w:rsidRPr="00E4347B">
        <w:rPr>
          <w:rFonts w:cstheme="minorHAnsi"/>
          <w:sz w:val="22"/>
          <w:szCs w:val="22"/>
          <w:lang w:val="tr-TR"/>
        </w:rPr>
        <w:t>asyon sistemleri, standartlaşma,</w:t>
      </w:r>
      <w:r w:rsidR="005F1684" w:rsidRPr="00E4347B">
        <w:rPr>
          <w:rFonts w:cstheme="minorHAnsi"/>
          <w:sz w:val="22"/>
          <w:szCs w:val="22"/>
          <w:lang w:val="tr-TR"/>
        </w:rPr>
        <w:t xml:space="preserve"> modüler koordinasyon kavramları, modüler sistemlerde mekan özelleştirmesi, çok fonksiyonluluğun oluşturulması, kinetik tasarım ve analizi, endüstriyel yapı üretimleri, yapı üretiminde standartlaşma ilkeleri, prefabrikasyon sistemlerindeki yapı bileşeni ve yapı elemanları, maliyet, zaman, </w:t>
      </w:r>
      <w:r w:rsidR="000F3541" w:rsidRPr="00E4347B">
        <w:rPr>
          <w:rFonts w:cstheme="minorHAnsi"/>
          <w:sz w:val="22"/>
          <w:szCs w:val="22"/>
          <w:lang w:val="tr-TR"/>
        </w:rPr>
        <w:t>kalite ve işgücünden kazanımlar</w:t>
      </w:r>
      <w:r w:rsidR="0031658D" w:rsidRPr="00E4347B">
        <w:rPr>
          <w:rFonts w:cstheme="minorHAnsi"/>
          <w:sz w:val="22"/>
          <w:szCs w:val="22"/>
          <w:lang w:val="tr-TR"/>
        </w:rPr>
        <w:t>, temel tasarım ilkeleri ve yöntemleri</w:t>
      </w:r>
      <w:r w:rsidR="00E52C72" w:rsidRPr="00E4347B">
        <w:rPr>
          <w:rFonts w:cstheme="minorHAnsi"/>
          <w:sz w:val="22"/>
          <w:szCs w:val="22"/>
          <w:lang w:val="tr-TR"/>
        </w:rPr>
        <w:t>.</w:t>
      </w:r>
      <w:r w:rsidR="0031658D" w:rsidRPr="00E4347B">
        <w:rPr>
          <w:rFonts w:cstheme="minorHAnsi"/>
          <w:sz w:val="22"/>
          <w:szCs w:val="22"/>
          <w:lang w:val="tr-TR"/>
        </w:rPr>
        <w:t xml:space="preserve"> </w:t>
      </w:r>
    </w:p>
    <w:p w:rsidR="005F1684" w:rsidRPr="00E4347B" w:rsidRDefault="005F1684" w:rsidP="005F1684">
      <w:pPr>
        <w:rPr>
          <w:rFonts w:cstheme="minorHAnsi"/>
          <w:b/>
          <w:sz w:val="22"/>
          <w:szCs w:val="22"/>
          <w:lang w:val="tr-TR"/>
        </w:rPr>
      </w:pPr>
      <w:r w:rsidRPr="00E4347B">
        <w:rPr>
          <w:rFonts w:cstheme="minorHAnsi"/>
          <w:b/>
          <w:sz w:val="22"/>
          <w:szCs w:val="22"/>
          <w:lang w:val="tr-TR"/>
        </w:rPr>
        <w:t>MİM542</w:t>
      </w:r>
      <w:r w:rsidRPr="00E4347B">
        <w:rPr>
          <w:rFonts w:cstheme="minorHAnsi"/>
          <w:b/>
          <w:sz w:val="22"/>
          <w:szCs w:val="22"/>
          <w:lang w:val="tr-TR"/>
        </w:rPr>
        <w:tab/>
        <w:t xml:space="preserve">Afet Sonrası Mimari Tasarım </w:t>
      </w:r>
    </w:p>
    <w:p w:rsidR="005F1684" w:rsidRPr="00E4347B" w:rsidRDefault="005F1684" w:rsidP="005F1684">
      <w:pPr>
        <w:rPr>
          <w:rFonts w:cstheme="minorHAnsi"/>
          <w:sz w:val="22"/>
          <w:szCs w:val="22"/>
          <w:lang w:val="tr-TR"/>
        </w:rPr>
      </w:pPr>
      <w:r w:rsidRPr="00E4347B">
        <w:rPr>
          <w:rFonts w:cstheme="minorHAnsi"/>
          <w:sz w:val="22"/>
          <w:szCs w:val="22"/>
          <w:lang w:val="tr-TR"/>
        </w:rPr>
        <w:t>Afet sonrası konut ve kent çevrelerinin tasarımına yönelik, ekonomik, teknik ve sosyal ölçütlerin</w:t>
      </w:r>
      <w:r w:rsidR="009657C9" w:rsidRPr="00E4347B">
        <w:rPr>
          <w:rFonts w:cstheme="minorHAnsi"/>
          <w:sz w:val="22"/>
          <w:szCs w:val="22"/>
          <w:lang w:val="tr-TR"/>
        </w:rPr>
        <w:t xml:space="preserve"> geliştirilmesi, a</w:t>
      </w:r>
      <w:r w:rsidRPr="00E4347B">
        <w:rPr>
          <w:rFonts w:cstheme="minorHAnsi"/>
          <w:sz w:val="22"/>
          <w:szCs w:val="22"/>
          <w:lang w:val="tr-TR"/>
        </w:rPr>
        <w:t>fet sonrası barınma birimleri için alternatif çözümlerin üretilmesine yönelik kuramsal bilgi derlemesi ve çözüm odaklı tasarımlar</w:t>
      </w:r>
      <w:r w:rsidR="009657C9" w:rsidRPr="00E4347B">
        <w:rPr>
          <w:rFonts w:cstheme="minorHAnsi"/>
          <w:sz w:val="22"/>
          <w:szCs w:val="22"/>
          <w:lang w:val="tr-TR"/>
        </w:rPr>
        <w:t>ın</w:t>
      </w:r>
      <w:r w:rsidR="0031658D" w:rsidRPr="00E4347B">
        <w:rPr>
          <w:rFonts w:cstheme="minorHAnsi"/>
          <w:sz w:val="22"/>
          <w:szCs w:val="22"/>
          <w:lang w:val="tr-TR"/>
        </w:rPr>
        <w:t xml:space="preserve"> yapılması, a</w:t>
      </w:r>
      <w:r w:rsidRPr="00E4347B">
        <w:rPr>
          <w:rFonts w:cstheme="minorHAnsi"/>
          <w:sz w:val="22"/>
          <w:szCs w:val="22"/>
          <w:lang w:val="tr-TR"/>
        </w:rPr>
        <w:t xml:space="preserve">fet sonrası </w:t>
      </w:r>
      <w:r w:rsidR="004354CD" w:rsidRPr="00E4347B">
        <w:rPr>
          <w:rFonts w:cstheme="minorHAnsi"/>
          <w:sz w:val="22"/>
          <w:szCs w:val="22"/>
          <w:lang w:val="tr-TR"/>
        </w:rPr>
        <w:t>yapı tasarımına girdi verecek</w:t>
      </w:r>
      <w:r w:rsidRPr="00E4347B">
        <w:rPr>
          <w:rFonts w:cstheme="minorHAnsi"/>
          <w:sz w:val="22"/>
          <w:szCs w:val="22"/>
          <w:lang w:val="tr-TR"/>
        </w:rPr>
        <w:t xml:space="preserve"> sosyal bilgi donanımının edinilmesi.</w:t>
      </w:r>
    </w:p>
    <w:p w:rsidR="005F1684" w:rsidRPr="00E4347B" w:rsidRDefault="005A42A7" w:rsidP="005F1684">
      <w:pPr>
        <w:rPr>
          <w:rFonts w:cstheme="minorHAnsi"/>
          <w:b/>
          <w:sz w:val="22"/>
          <w:szCs w:val="22"/>
          <w:lang w:val="tr-TR"/>
        </w:rPr>
      </w:pPr>
      <w:r w:rsidRPr="00E4347B">
        <w:rPr>
          <w:rFonts w:cstheme="minorHAnsi"/>
          <w:b/>
          <w:sz w:val="22"/>
          <w:szCs w:val="22"/>
          <w:lang w:val="tr-TR"/>
        </w:rPr>
        <w:t>MİM</w:t>
      </w:r>
      <w:r w:rsidR="0037220F" w:rsidRPr="00E4347B">
        <w:rPr>
          <w:rFonts w:cstheme="minorHAnsi"/>
          <w:b/>
          <w:sz w:val="22"/>
          <w:szCs w:val="22"/>
          <w:lang w:val="tr-TR"/>
        </w:rPr>
        <w:t>599</w:t>
      </w:r>
      <w:r w:rsidR="0037220F" w:rsidRPr="00E4347B">
        <w:rPr>
          <w:rFonts w:cstheme="minorHAnsi"/>
          <w:b/>
          <w:sz w:val="22"/>
          <w:szCs w:val="22"/>
          <w:lang w:val="tr-TR"/>
        </w:rPr>
        <w:tab/>
        <w:t>Yüksek Lisans Tez Çalışmas</w:t>
      </w:r>
      <w:r w:rsidR="005F1684" w:rsidRPr="00E4347B">
        <w:rPr>
          <w:rFonts w:cstheme="minorHAnsi"/>
          <w:b/>
          <w:sz w:val="22"/>
          <w:szCs w:val="22"/>
          <w:lang w:val="tr-TR"/>
        </w:rPr>
        <w:t>ı</w:t>
      </w:r>
    </w:p>
    <w:p w:rsidR="005F1684" w:rsidRPr="00E4347B" w:rsidRDefault="005F1684" w:rsidP="005F1684">
      <w:pPr>
        <w:rPr>
          <w:rFonts w:cstheme="minorHAnsi"/>
          <w:sz w:val="22"/>
          <w:szCs w:val="22"/>
          <w:lang w:val="tr-TR"/>
        </w:rPr>
      </w:pPr>
      <w:r w:rsidRPr="00E4347B">
        <w:rPr>
          <w:rFonts w:cstheme="minorHAnsi"/>
          <w:sz w:val="22"/>
          <w:szCs w:val="22"/>
          <w:lang w:val="tr-TR"/>
        </w:rPr>
        <w:t>Öğrencinin özel ilgi alanına yönelik olarak seçilmiş, danışmanının denetiminde özgün bir projenin hazırlanıp tamamlanması.</w:t>
      </w:r>
    </w:p>
    <w:p w:rsidR="005F1684" w:rsidRPr="00E4347B" w:rsidRDefault="005F1684" w:rsidP="005F1684">
      <w:pPr>
        <w:rPr>
          <w:rFonts w:cstheme="minorHAnsi"/>
          <w:b/>
          <w:sz w:val="22"/>
          <w:szCs w:val="22"/>
          <w:lang w:val="tr-TR"/>
        </w:rPr>
      </w:pPr>
      <w:r w:rsidRPr="00E4347B">
        <w:rPr>
          <w:rFonts w:cstheme="minorHAnsi"/>
          <w:b/>
          <w:sz w:val="22"/>
          <w:szCs w:val="22"/>
          <w:lang w:val="tr-TR"/>
        </w:rPr>
        <w:t>MİM</w:t>
      </w:r>
      <w:r w:rsidR="00D36D56">
        <w:rPr>
          <w:rFonts w:cstheme="minorHAnsi"/>
          <w:b/>
          <w:sz w:val="22"/>
          <w:szCs w:val="22"/>
          <w:lang w:val="tr-TR"/>
        </w:rPr>
        <w:t>700</w:t>
      </w:r>
      <w:r w:rsidRPr="00E4347B">
        <w:rPr>
          <w:rFonts w:cstheme="minorHAnsi"/>
          <w:b/>
          <w:sz w:val="22"/>
          <w:szCs w:val="22"/>
          <w:lang w:val="tr-TR"/>
        </w:rPr>
        <w:tab/>
      </w:r>
      <w:r w:rsidR="00881401" w:rsidRPr="00E4347B">
        <w:rPr>
          <w:rFonts w:cstheme="minorHAnsi"/>
          <w:b/>
          <w:sz w:val="22"/>
          <w:szCs w:val="22"/>
          <w:lang w:val="tr-TR"/>
        </w:rPr>
        <w:t>Yüksek Lisans Seminer</w:t>
      </w:r>
    </w:p>
    <w:p w:rsidR="00881401" w:rsidRPr="00E4347B" w:rsidRDefault="00881401" w:rsidP="005F1684">
      <w:pPr>
        <w:rPr>
          <w:rFonts w:cstheme="minorHAnsi"/>
          <w:sz w:val="22"/>
          <w:szCs w:val="22"/>
          <w:lang w:val="tr-TR"/>
        </w:rPr>
      </w:pPr>
      <w:r w:rsidRPr="00E4347B">
        <w:rPr>
          <w:rFonts w:cstheme="minorHAnsi"/>
          <w:sz w:val="22"/>
          <w:szCs w:val="22"/>
          <w:lang w:val="tr-TR"/>
        </w:rPr>
        <w:t>Anabilim dalındaki çeşitli konu</w:t>
      </w:r>
      <w:r w:rsidR="002F3F77" w:rsidRPr="00E4347B">
        <w:rPr>
          <w:rFonts w:cstheme="minorHAnsi"/>
          <w:sz w:val="22"/>
          <w:szCs w:val="22"/>
          <w:lang w:val="tr-TR"/>
        </w:rPr>
        <w:t>larla ilgili bağımsız çalışma, ç</w:t>
      </w:r>
      <w:r w:rsidRPr="00E4347B">
        <w:rPr>
          <w:rFonts w:cstheme="minorHAnsi"/>
          <w:sz w:val="22"/>
          <w:szCs w:val="22"/>
          <w:lang w:val="tr-TR"/>
        </w:rPr>
        <w:t>alışmaların bölümde düzenlenen seminerde sunulması ve tartışılması.  </w:t>
      </w:r>
    </w:p>
    <w:p w:rsidR="005F1684" w:rsidRPr="00E4347B" w:rsidRDefault="005F1684" w:rsidP="005F1684">
      <w:pPr>
        <w:rPr>
          <w:rFonts w:cstheme="minorHAnsi"/>
          <w:b/>
          <w:sz w:val="22"/>
          <w:szCs w:val="22"/>
          <w:lang w:val="tr-TR"/>
        </w:rPr>
      </w:pPr>
      <w:r w:rsidRPr="00E4347B">
        <w:rPr>
          <w:rFonts w:cstheme="minorHAnsi"/>
          <w:b/>
          <w:sz w:val="22"/>
          <w:szCs w:val="22"/>
          <w:lang w:val="tr-TR"/>
        </w:rPr>
        <w:t>MİM801-</w:t>
      </w:r>
      <w:r w:rsidR="00D36D56">
        <w:rPr>
          <w:rFonts w:cstheme="minorHAnsi"/>
          <w:b/>
          <w:sz w:val="22"/>
          <w:szCs w:val="22"/>
          <w:lang w:val="tr-TR"/>
        </w:rPr>
        <w:t>808</w:t>
      </w:r>
      <w:r w:rsidRPr="00E4347B">
        <w:rPr>
          <w:rFonts w:cstheme="minorHAnsi"/>
          <w:b/>
          <w:sz w:val="22"/>
          <w:szCs w:val="22"/>
          <w:lang w:val="tr-TR"/>
        </w:rPr>
        <w:tab/>
      </w:r>
      <w:r w:rsidR="00881401" w:rsidRPr="00E4347B">
        <w:rPr>
          <w:rFonts w:cstheme="minorHAnsi"/>
          <w:b/>
          <w:sz w:val="22"/>
          <w:szCs w:val="22"/>
          <w:lang w:val="tr-TR"/>
        </w:rPr>
        <w:t>Yüksek Lisans Uzmanlık Alanı</w:t>
      </w:r>
    </w:p>
    <w:p w:rsidR="00881401" w:rsidRPr="00E4347B" w:rsidRDefault="00E4347B" w:rsidP="005F1684">
      <w:pPr>
        <w:rPr>
          <w:rFonts w:cstheme="minorHAnsi"/>
          <w:b/>
          <w:sz w:val="22"/>
          <w:szCs w:val="22"/>
          <w:lang w:val="tr-TR"/>
        </w:rPr>
      </w:pPr>
      <w:r w:rsidRPr="00E4347B">
        <w:rPr>
          <w:rFonts w:cstheme="minorHAnsi"/>
          <w:sz w:val="22"/>
          <w:szCs w:val="22"/>
          <w:lang w:val="tr-TR"/>
        </w:rPr>
        <w:t>Y</w:t>
      </w:r>
      <w:r w:rsidR="00881401" w:rsidRPr="00E4347B">
        <w:rPr>
          <w:rFonts w:cstheme="minorHAnsi"/>
          <w:sz w:val="22"/>
          <w:szCs w:val="22"/>
          <w:lang w:val="tr-TR"/>
        </w:rPr>
        <w:t>üksek lisans programı kapsamı</w:t>
      </w:r>
      <w:r w:rsidRPr="00E4347B">
        <w:rPr>
          <w:rFonts w:cstheme="minorHAnsi"/>
          <w:sz w:val="22"/>
          <w:szCs w:val="22"/>
          <w:lang w:val="tr-TR"/>
        </w:rPr>
        <w:t>nda</w:t>
      </w:r>
      <w:r w:rsidR="00881401" w:rsidRPr="00E4347B">
        <w:rPr>
          <w:rFonts w:cstheme="minorHAnsi"/>
          <w:sz w:val="22"/>
          <w:szCs w:val="22"/>
          <w:lang w:val="tr-TR"/>
        </w:rPr>
        <w:t xml:space="preserve"> </w:t>
      </w:r>
      <w:r w:rsidRPr="00E4347B">
        <w:rPr>
          <w:rFonts w:cstheme="minorHAnsi"/>
          <w:sz w:val="22"/>
          <w:szCs w:val="22"/>
          <w:lang w:val="tr-TR"/>
        </w:rPr>
        <w:t>konu ve</w:t>
      </w:r>
      <w:r w:rsidR="00E05948" w:rsidRPr="00E4347B">
        <w:rPr>
          <w:rFonts w:cstheme="minorHAnsi"/>
          <w:sz w:val="22"/>
          <w:szCs w:val="22"/>
          <w:lang w:val="tr-TR"/>
        </w:rPr>
        <w:t xml:space="preserve"> ilgi alanlarına</w:t>
      </w:r>
      <w:r w:rsidR="00881401" w:rsidRPr="00E4347B">
        <w:rPr>
          <w:rFonts w:cstheme="minorHAnsi"/>
          <w:sz w:val="22"/>
          <w:szCs w:val="22"/>
          <w:lang w:val="tr-TR"/>
        </w:rPr>
        <w:t xml:space="preserve"> ilişkin ayrıntıları</w:t>
      </w:r>
      <w:r w:rsidRPr="00E4347B">
        <w:rPr>
          <w:rFonts w:cstheme="minorHAnsi"/>
          <w:sz w:val="22"/>
          <w:szCs w:val="22"/>
          <w:lang w:val="tr-TR"/>
        </w:rPr>
        <w:t>n açıklanması,</w:t>
      </w:r>
      <w:r w:rsidR="00881401" w:rsidRPr="00E4347B">
        <w:rPr>
          <w:rFonts w:cstheme="minorHAnsi"/>
          <w:sz w:val="22"/>
          <w:szCs w:val="22"/>
          <w:lang w:val="tr-TR"/>
        </w:rPr>
        <w:t xml:space="preserve"> yüksek lisans çalışmalarına ilişkin sorunları</w:t>
      </w:r>
      <w:r w:rsidRPr="00E4347B">
        <w:rPr>
          <w:rFonts w:cstheme="minorHAnsi"/>
          <w:sz w:val="22"/>
          <w:szCs w:val="22"/>
          <w:lang w:val="tr-TR"/>
        </w:rPr>
        <w:t>n tartışılması,</w:t>
      </w:r>
      <w:r w:rsidR="00881401" w:rsidRPr="00E4347B">
        <w:rPr>
          <w:rFonts w:cstheme="minorHAnsi"/>
          <w:sz w:val="22"/>
          <w:szCs w:val="22"/>
          <w:lang w:val="tr-TR"/>
        </w:rPr>
        <w:t xml:space="preserve"> araştırma alanları</w:t>
      </w:r>
      <w:r w:rsidRPr="00E4347B">
        <w:rPr>
          <w:rFonts w:cstheme="minorHAnsi"/>
          <w:sz w:val="22"/>
          <w:szCs w:val="22"/>
          <w:lang w:val="tr-TR"/>
        </w:rPr>
        <w:t>nda yeni düşünceler üretilmesi.</w:t>
      </w:r>
    </w:p>
    <w:p w:rsidR="00E4347B" w:rsidRPr="00E4347B" w:rsidRDefault="00E4347B">
      <w:pPr>
        <w:rPr>
          <w:rFonts w:cstheme="minorHAnsi"/>
          <w:sz w:val="22"/>
          <w:szCs w:val="22"/>
          <w:lang w:val="tr-TR"/>
        </w:rPr>
      </w:pPr>
    </w:p>
    <w:p w:rsidR="00E4347B" w:rsidRPr="00E4347B" w:rsidRDefault="00E4347B">
      <w:pPr>
        <w:rPr>
          <w:rFonts w:cstheme="minorHAnsi"/>
          <w:sz w:val="22"/>
          <w:szCs w:val="22"/>
          <w:lang w:val="tr-TR"/>
        </w:rPr>
      </w:pPr>
    </w:p>
    <w:p w:rsidR="000A6FBF" w:rsidRPr="00E4347B" w:rsidRDefault="002F3F77" w:rsidP="00E4347B">
      <w:pPr>
        <w:ind w:firstLine="567"/>
        <w:rPr>
          <w:rFonts w:cstheme="minorHAnsi"/>
          <w:sz w:val="22"/>
          <w:szCs w:val="22"/>
          <w:lang w:val="tr-TR"/>
        </w:rPr>
      </w:pPr>
      <w:r w:rsidRPr="00E4347B">
        <w:rPr>
          <w:rFonts w:cstheme="minorHAnsi"/>
          <w:sz w:val="22"/>
          <w:szCs w:val="22"/>
          <w:lang w:val="tr-TR"/>
        </w:rPr>
        <w:t xml:space="preserve">Fen Bilimleri Enstitüsü Mimarlık Anabilim Dalı, Mimarlık Yüksek Lisans programında yer alan </w:t>
      </w:r>
      <w:r w:rsidR="00D36D56">
        <w:rPr>
          <w:rFonts w:cstheme="minorHAnsi"/>
          <w:b/>
          <w:sz w:val="22"/>
          <w:szCs w:val="22"/>
          <w:lang w:val="tr-TR"/>
        </w:rPr>
        <w:t>MİM700</w:t>
      </w:r>
      <w:r w:rsidR="005A42A7" w:rsidRPr="00E4347B">
        <w:rPr>
          <w:rFonts w:cstheme="minorHAnsi"/>
          <w:sz w:val="22"/>
          <w:szCs w:val="22"/>
          <w:lang w:val="tr-TR"/>
        </w:rPr>
        <w:t xml:space="preserve"> Yüksek Lisans Seminer dersi ve </w:t>
      </w:r>
      <w:r w:rsidR="005A42A7" w:rsidRPr="00E4347B">
        <w:rPr>
          <w:rFonts w:cstheme="minorHAnsi"/>
          <w:b/>
          <w:sz w:val="22"/>
          <w:szCs w:val="22"/>
          <w:lang w:val="tr-TR"/>
        </w:rPr>
        <w:t>MİM801-</w:t>
      </w:r>
      <w:r w:rsidR="00D36D56">
        <w:rPr>
          <w:rFonts w:cstheme="minorHAnsi"/>
          <w:b/>
          <w:sz w:val="22"/>
          <w:szCs w:val="22"/>
          <w:lang w:val="tr-TR"/>
        </w:rPr>
        <w:t>808</w:t>
      </w:r>
      <w:r w:rsidR="005A42A7" w:rsidRPr="00E4347B">
        <w:rPr>
          <w:rFonts w:cstheme="minorHAnsi"/>
          <w:b/>
          <w:sz w:val="22"/>
          <w:szCs w:val="22"/>
          <w:lang w:val="tr-TR"/>
        </w:rPr>
        <w:t xml:space="preserve"> </w:t>
      </w:r>
      <w:r w:rsidR="005A42A7" w:rsidRPr="00E4347B">
        <w:rPr>
          <w:rFonts w:cstheme="minorHAnsi"/>
          <w:sz w:val="22"/>
          <w:szCs w:val="22"/>
          <w:lang w:val="tr-TR"/>
        </w:rPr>
        <w:t xml:space="preserve">Yüksek Lisans Uzmanlık Alan dersi dağılımları aşağıda belirtildiği gibidir. </w:t>
      </w:r>
    </w:p>
    <w:p w:rsidR="002F3F77" w:rsidRPr="00E4347B" w:rsidRDefault="002F3F77">
      <w:pPr>
        <w:rPr>
          <w:rFonts w:cstheme="minorHAnsi"/>
          <w:sz w:val="22"/>
          <w:szCs w:val="22"/>
          <w:lang w:val="tr-TR"/>
        </w:rPr>
      </w:pPr>
    </w:p>
    <w:p w:rsidR="005A42A7" w:rsidRPr="00E4347B" w:rsidRDefault="005A42A7">
      <w:pPr>
        <w:rPr>
          <w:rFonts w:cstheme="minorHAnsi"/>
          <w:sz w:val="22"/>
          <w:szCs w:val="22"/>
          <w:lang w:val="tr-TR"/>
        </w:rPr>
      </w:pPr>
      <w:r w:rsidRPr="00E4347B">
        <w:rPr>
          <w:rFonts w:cstheme="minorHAnsi"/>
          <w:b/>
          <w:sz w:val="22"/>
          <w:szCs w:val="22"/>
          <w:lang w:val="tr-TR"/>
        </w:rPr>
        <w:lastRenderedPageBreak/>
        <w:t>MİM801</w:t>
      </w:r>
      <w:r w:rsidR="00A1027B" w:rsidRPr="00E4347B">
        <w:rPr>
          <w:rFonts w:cstheme="minorHAnsi"/>
          <w:sz w:val="22"/>
          <w:szCs w:val="22"/>
          <w:lang w:val="tr-TR"/>
        </w:rPr>
        <w:t xml:space="preserve"> </w:t>
      </w:r>
      <w:r w:rsidRPr="00E4347B">
        <w:rPr>
          <w:rFonts w:cstheme="minorHAnsi"/>
          <w:sz w:val="22"/>
          <w:szCs w:val="22"/>
          <w:lang w:val="tr-TR"/>
        </w:rPr>
        <w:t xml:space="preserve">Yüksek Lisans Uzmanlık Alan </w:t>
      </w:r>
      <w:r w:rsidRPr="00E4347B">
        <w:rPr>
          <w:rFonts w:cstheme="minorHAnsi"/>
          <w:sz w:val="22"/>
          <w:szCs w:val="22"/>
          <w:lang w:val="tr-TR"/>
        </w:rPr>
        <w:tab/>
      </w:r>
      <w:proofErr w:type="gramStart"/>
      <w:r w:rsidRPr="00E4347B">
        <w:rPr>
          <w:rFonts w:cstheme="minorHAnsi"/>
          <w:sz w:val="22"/>
          <w:szCs w:val="22"/>
          <w:lang w:val="tr-TR"/>
        </w:rPr>
        <w:t>Yrd.Doç.Dr</w:t>
      </w:r>
      <w:proofErr w:type="gramEnd"/>
      <w:r w:rsidRPr="00E4347B">
        <w:rPr>
          <w:rFonts w:cstheme="minorHAnsi"/>
          <w:sz w:val="22"/>
          <w:szCs w:val="22"/>
          <w:lang w:val="tr-TR"/>
        </w:rPr>
        <w:t>.Ömer PAYDAK</w:t>
      </w:r>
    </w:p>
    <w:p w:rsidR="000A6FBF" w:rsidRPr="00E4347B" w:rsidRDefault="00A1027B">
      <w:pPr>
        <w:rPr>
          <w:rFonts w:cstheme="minorHAnsi"/>
          <w:sz w:val="22"/>
          <w:szCs w:val="22"/>
          <w:lang w:val="tr-TR"/>
        </w:rPr>
      </w:pPr>
      <w:r w:rsidRPr="00E4347B">
        <w:rPr>
          <w:rFonts w:cstheme="minorHAnsi"/>
          <w:b/>
          <w:sz w:val="22"/>
          <w:szCs w:val="22"/>
          <w:lang w:val="tr-TR"/>
        </w:rPr>
        <w:t>MİM802</w:t>
      </w:r>
      <w:r w:rsidRPr="00E4347B">
        <w:rPr>
          <w:rFonts w:cstheme="minorHAnsi"/>
          <w:sz w:val="22"/>
          <w:szCs w:val="22"/>
          <w:lang w:val="tr-TR"/>
        </w:rPr>
        <w:t xml:space="preserve"> </w:t>
      </w:r>
      <w:r w:rsidR="005A42A7" w:rsidRPr="00E4347B">
        <w:rPr>
          <w:rFonts w:cstheme="minorHAnsi"/>
          <w:sz w:val="22"/>
          <w:szCs w:val="22"/>
          <w:lang w:val="tr-TR"/>
        </w:rPr>
        <w:t>Yüksek Lisans Uzmanlık Alan</w:t>
      </w:r>
      <w:r w:rsidR="005A42A7" w:rsidRPr="00E4347B">
        <w:rPr>
          <w:rFonts w:cstheme="minorHAnsi"/>
          <w:sz w:val="22"/>
          <w:szCs w:val="22"/>
          <w:lang w:val="tr-TR"/>
        </w:rPr>
        <w:tab/>
        <w:t>Yrd.Doç.Dr.Kerimcan APAK</w:t>
      </w:r>
    </w:p>
    <w:p w:rsidR="000A6FBF" w:rsidRPr="00E4347B" w:rsidRDefault="00A1027B">
      <w:pPr>
        <w:rPr>
          <w:rFonts w:cstheme="minorHAnsi"/>
          <w:sz w:val="22"/>
          <w:szCs w:val="22"/>
          <w:lang w:val="tr-TR"/>
        </w:rPr>
      </w:pPr>
      <w:r w:rsidRPr="00E4347B">
        <w:rPr>
          <w:rFonts w:cstheme="minorHAnsi"/>
          <w:b/>
          <w:sz w:val="22"/>
          <w:szCs w:val="22"/>
          <w:lang w:val="tr-TR"/>
        </w:rPr>
        <w:t>MİM803</w:t>
      </w:r>
      <w:r w:rsidRPr="00E4347B">
        <w:rPr>
          <w:rFonts w:cstheme="minorHAnsi"/>
          <w:sz w:val="22"/>
          <w:szCs w:val="22"/>
          <w:lang w:val="tr-TR"/>
        </w:rPr>
        <w:t xml:space="preserve"> </w:t>
      </w:r>
      <w:r w:rsidR="005A42A7" w:rsidRPr="00E4347B">
        <w:rPr>
          <w:rFonts w:cstheme="minorHAnsi"/>
          <w:sz w:val="22"/>
          <w:szCs w:val="22"/>
          <w:lang w:val="tr-TR"/>
        </w:rPr>
        <w:t>Yüksek Lisans Uzmanlık Alan</w:t>
      </w:r>
      <w:r w:rsidR="005A42A7" w:rsidRPr="00E4347B">
        <w:rPr>
          <w:rFonts w:cstheme="minorHAnsi"/>
          <w:sz w:val="22"/>
          <w:szCs w:val="22"/>
          <w:lang w:val="tr-TR"/>
        </w:rPr>
        <w:tab/>
        <w:t>Yrd.Doç.Dr. Muzaffer ÖZGÜLEŞ</w:t>
      </w:r>
    </w:p>
    <w:p w:rsidR="000A6FBF" w:rsidRPr="00E4347B" w:rsidRDefault="00A1027B">
      <w:pPr>
        <w:rPr>
          <w:rFonts w:cstheme="minorHAnsi"/>
          <w:sz w:val="22"/>
          <w:szCs w:val="22"/>
          <w:lang w:val="tr-TR"/>
        </w:rPr>
      </w:pPr>
      <w:r w:rsidRPr="00E4347B">
        <w:rPr>
          <w:rFonts w:cstheme="minorHAnsi"/>
          <w:b/>
          <w:sz w:val="22"/>
          <w:szCs w:val="22"/>
          <w:lang w:val="tr-TR"/>
        </w:rPr>
        <w:t>MİM805</w:t>
      </w:r>
      <w:r w:rsidR="005A42A7" w:rsidRPr="00E4347B">
        <w:rPr>
          <w:rFonts w:cstheme="minorHAnsi"/>
          <w:sz w:val="22"/>
          <w:szCs w:val="22"/>
          <w:lang w:val="tr-TR"/>
        </w:rPr>
        <w:t xml:space="preserve"> Yüksek Lisans Uzmanlık Alan</w:t>
      </w:r>
      <w:r w:rsidR="005A42A7" w:rsidRPr="00E4347B">
        <w:rPr>
          <w:rFonts w:cstheme="minorHAnsi"/>
          <w:sz w:val="22"/>
          <w:szCs w:val="22"/>
          <w:lang w:val="tr-TR"/>
        </w:rPr>
        <w:tab/>
      </w:r>
      <w:proofErr w:type="gramStart"/>
      <w:r w:rsidR="005A42A7" w:rsidRPr="00E4347B">
        <w:rPr>
          <w:rFonts w:cstheme="minorHAnsi"/>
          <w:sz w:val="22"/>
          <w:szCs w:val="22"/>
          <w:lang w:val="tr-TR"/>
        </w:rPr>
        <w:t>Yrd.Doç.Dr</w:t>
      </w:r>
      <w:proofErr w:type="gramEnd"/>
      <w:r w:rsidR="005A42A7" w:rsidRPr="00E4347B">
        <w:rPr>
          <w:rFonts w:cstheme="minorHAnsi"/>
          <w:sz w:val="22"/>
          <w:szCs w:val="22"/>
          <w:lang w:val="tr-TR"/>
        </w:rPr>
        <w:t>.Esra DEMİRCİOĞLU</w:t>
      </w:r>
    </w:p>
    <w:p w:rsidR="00FB241F" w:rsidRDefault="00FB241F">
      <w:pPr>
        <w:rPr>
          <w:rFonts w:cstheme="minorHAnsi"/>
          <w:sz w:val="22"/>
          <w:szCs w:val="22"/>
          <w:lang w:val="tr-TR"/>
        </w:rPr>
      </w:pPr>
      <w:r>
        <w:rPr>
          <w:rFonts w:cstheme="minorHAnsi"/>
          <w:b/>
          <w:sz w:val="22"/>
          <w:szCs w:val="22"/>
          <w:lang w:val="tr-TR"/>
        </w:rPr>
        <w:t>MİM8</w:t>
      </w:r>
      <w:r w:rsidRPr="00FB241F">
        <w:rPr>
          <w:rFonts w:cstheme="minorHAnsi"/>
          <w:b/>
          <w:sz w:val="22"/>
          <w:szCs w:val="22"/>
          <w:lang w:val="tr-TR"/>
        </w:rPr>
        <w:t>07</w:t>
      </w:r>
      <w:r>
        <w:rPr>
          <w:rFonts w:cstheme="minorHAnsi"/>
          <w:sz w:val="22"/>
          <w:szCs w:val="22"/>
          <w:lang w:val="tr-TR"/>
        </w:rPr>
        <w:t xml:space="preserve"> Yüksek Lisans Uzmanlık Alan</w:t>
      </w:r>
      <w:r>
        <w:rPr>
          <w:rFonts w:cstheme="minorHAnsi"/>
          <w:sz w:val="22"/>
          <w:szCs w:val="22"/>
          <w:lang w:val="tr-TR"/>
        </w:rPr>
        <w:tab/>
        <w:t>Prof.Dr.Mustafa ÖZAKÇA</w:t>
      </w:r>
    </w:p>
    <w:p w:rsidR="00FC091C" w:rsidRPr="00E4347B" w:rsidRDefault="00FC091C">
      <w:pPr>
        <w:rPr>
          <w:rFonts w:cstheme="minorHAnsi"/>
          <w:sz w:val="22"/>
          <w:szCs w:val="22"/>
          <w:lang w:val="tr-TR"/>
        </w:rPr>
      </w:pPr>
      <w:r>
        <w:rPr>
          <w:rFonts w:cstheme="minorHAnsi"/>
          <w:b/>
          <w:sz w:val="22"/>
          <w:szCs w:val="22"/>
          <w:lang w:val="tr-TR"/>
        </w:rPr>
        <w:t>MİM808</w:t>
      </w:r>
      <w:r>
        <w:rPr>
          <w:rFonts w:cstheme="minorHAnsi"/>
          <w:sz w:val="22"/>
          <w:szCs w:val="22"/>
          <w:lang w:val="tr-TR"/>
        </w:rPr>
        <w:t xml:space="preserve"> Yüksek Lisans Uzmanlık Alan</w:t>
      </w:r>
      <w:r>
        <w:rPr>
          <w:rFonts w:cstheme="minorHAnsi"/>
          <w:sz w:val="22"/>
          <w:szCs w:val="22"/>
          <w:lang w:val="tr-TR"/>
        </w:rPr>
        <w:tab/>
        <w:t>Yrd.Doç.Dr. Ebru YAZGAN SERİNKAYA</w:t>
      </w:r>
    </w:p>
    <w:sectPr w:rsidR="00FC091C" w:rsidRPr="00E4347B" w:rsidSect="00E4347B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306C"/>
    <w:rsid w:val="000137D2"/>
    <w:rsid w:val="000213EB"/>
    <w:rsid w:val="00026EB8"/>
    <w:rsid w:val="00056514"/>
    <w:rsid w:val="000A6FBF"/>
    <w:rsid w:val="000F3541"/>
    <w:rsid w:val="00100D6F"/>
    <w:rsid w:val="00123EFE"/>
    <w:rsid w:val="00127D32"/>
    <w:rsid w:val="00130BED"/>
    <w:rsid w:val="00141BC2"/>
    <w:rsid w:val="00142666"/>
    <w:rsid w:val="00175335"/>
    <w:rsid w:val="001C4EA7"/>
    <w:rsid w:val="00210221"/>
    <w:rsid w:val="002306DC"/>
    <w:rsid w:val="0028202A"/>
    <w:rsid w:val="00286695"/>
    <w:rsid w:val="002B0346"/>
    <w:rsid w:val="002B7179"/>
    <w:rsid w:val="002F3F77"/>
    <w:rsid w:val="003046CE"/>
    <w:rsid w:val="0031658D"/>
    <w:rsid w:val="00347B52"/>
    <w:rsid w:val="0037220F"/>
    <w:rsid w:val="003863A6"/>
    <w:rsid w:val="00405318"/>
    <w:rsid w:val="00417BFD"/>
    <w:rsid w:val="004354CD"/>
    <w:rsid w:val="004B3057"/>
    <w:rsid w:val="004B37E3"/>
    <w:rsid w:val="004D5B75"/>
    <w:rsid w:val="004E011E"/>
    <w:rsid w:val="004F0355"/>
    <w:rsid w:val="00542A7E"/>
    <w:rsid w:val="005744F7"/>
    <w:rsid w:val="005A42A7"/>
    <w:rsid w:val="005F1684"/>
    <w:rsid w:val="00637B86"/>
    <w:rsid w:val="00665351"/>
    <w:rsid w:val="006A0785"/>
    <w:rsid w:val="006A5804"/>
    <w:rsid w:val="00731B35"/>
    <w:rsid w:val="007605CB"/>
    <w:rsid w:val="007761FC"/>
    <w:rsid w:val="007E77EB"/>
    <w:rsid w:val="007F0A66"/>
    <w:rsid w:val="00822A10"/>
    <w:rsid w:val="00881401"/>
    <w:rsid w:val="008D4FF5"/>
    <w:rsid w:val="008F157D"/>
    <w:rsid w:val="00910ADE"/>
    <w:rsid w:val="00916948"/>
    <w:rsid w:val="00953FBA"/>
    <w:rsid w:val="009657C9"/>
    <w:rsid w:val="009672B0"/>
    <w:rsid w:val="009B2A14"/>
    <w:rsid w:val="009D306C"/>
    <w:rsid w:val="00A1027B"/>
    <w:rsid w:val="00A175CF"/>
    <w:rsid w:val="00A276D4"/>
    <w:rsid w:val="00A5791F"/>
    <w:rsid w:val="00AD493C"/>
    <w:rsid w:val="00B0267C"/>
    <w:rsid w:val="00B45B39"/>
    <w:rsid w:val="00B55636"/>
    <w:rsid w:val="00BB3BA7"/>
    <w:rsid w:val="00BD7E60"/>
    <w:rsid w:val="00BF5D29"/>
    <w:rsid w:val="00BF6C47"/>
    <w:rsid w:val="00CD5499"/>
    <w:rsid w:val="00CF711E"/>
    <w:rsid w:val="00D36D56"/>
    <w:rsid w:val="00D93A2F"/>
    <w:rsid w:val="00DF655A"/>
    <w:rsid w:val="00E05948"/>
    <w:rsid w:val="00E07A6A"/>
    <w:rsid w:val="00E22B32"/>
    <w:rsid w:val="00E4347B"/>
    <w:rsid w:val="00E52C72"/>
    <w:rsid w:val="00E57C69"/>
    <w:rsid w:val="00E67CFA"/>
    <w:rsid w:val="00E8591A"/>
    <w:rsid w:val="00E90629"/>
    <w:rsid w:val="00F20F1E"/>
    <w:rsid w:val="00F90789"/>
    <w:rsid w:val="00FB241F"/>
    <w:rsid w:val="00FC0204"/>
    <w:rsid w:val="00FC091C"/>
    <w:rsid w:val="00FF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4F7"/>
  </w:style>
  <w:style w:type="paragraph" w:styleId="Balk1">
    <w:name w:val="heading 1"/>
    <w:basedOn w:val="Normal"/>
    <w:next w:val="Normal"/>
    <w:link w:val="Balk1Char"/>
    <w:uiPriority w:val="9"/>
    <w:qFormat/>
    <w:rsid w:val="005744F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744F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744F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744F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744F7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744F7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744F7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744F7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5744F7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744F7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744F7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744F7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744F7"/>
    <w:rPr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744F7"/>
    <w:rPr>
      <w:smallCaps/>
      <w:color w:val="943634" w:themeColor="accent2" w:themeShade="BF"/>
      <w:spacing w:val="10"/>
      <w:sz w:val="22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744F7"/>
    <w:rPr>
      <w:smallCaps/>
      <w:color w:val="C0504D" w:themeColor="accent2"/>
      <w:spacing w:val="5"/>
      <w:sz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744F7"/>
    <w:rPr>
      <w:b/>
      <w:smallCaps/>
      <w:color w:val="C0504D" w:themeColor="accent2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744F7"/>
    <w:rPr>
      <w:b/>
      <w:i/>
      <w:smallCaps/>
      <w:color w:val="943634" w:themeColor="accent2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744F7"/>
    <w:rPr>
      <w:b/>
      <w:i/>
      <w:smallCaps/>
      <w:color w:val="622423" w:themeColor="accent2" w:themeShade="7F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5744F7"/>
    <w:rPr>
      <w:b/>
      <w:bCs/>
      <w:caps/>
      <w:sz w:val="16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5744F7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744F7"/>
    <w:rPr>
      <w:smallCaps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5744F7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744F7"/>
    <w:rPr>
      <w:rFonts w:asciiTheme="majorHAnsi" w:eastAsiaTheme="majorEastAsia" w:hAnsiTheme="majorHAnsi" w:cstheme="majorBidi"/>
      <w:szCs w:val="22"/>
    </w:rPr>
  </w:style>
  <w:style w:type="character" w:styleId="Gl">
    <w:name w:val="Strong"/>
    <w:qFormat/>
    <w:rsid w:val="005744F7"/>
    <w:rPr>
      <w:b/>
      <w:color w:val="C0504D" w:themeColor="accent2"/>
    </w:rPr>
  </w:style>
  <w:style w:type="character" w:styleId="Vurgu">
    <w:name w:val="Emphasis"/>
    <w:uiPriority w:val="20"/>
    <w:qFormat/>
    <w:rsid w:val="005744F7"/>
    <w:rPr>
      <w:b/>
      <w:i/>
      <w:spacing w:val="10"/>
    </w:rPr>
  </w:style>
  <w:style w:type="paragraph" w:styleId="AralkYok">
    <w:name w:val="No Spacing"/>
    <w:basedOn w:val="Normal"/>
    <w:link w:val="AralkYokChar"/>
    <w:uiPriority w:val="1"/>
    <w:qFormat/>
    <w:rsid w:val="005744F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744F7"/>
  </w:style>
  <w:style w:type="paragraph" w:styleId="ListeParagraf">
    <w:name w:val="List Paragraph"/>
    <w:basedOn w:val="Normal"/>
    <w:uiPriority w:val="34"/>
    <w:qFormat/>
    <w:rsid w:val="005744F7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5744F7"/>
    <w:rPr>
      <w:i/>
    </w:rPr>
  </w:style>
  <w:style w:type="character" w:customStyle="1" w:styleId="TrnakChar">
    <w:name w:val="Tırnak Char"/>
    <w:basedOn w:val="VarsaylanParagrafYazTipi"/>
    <w:link w:val="Trnak"/>
    <w:uiPriority w:val="29"/>
    <w:rsid w:val="005744F7"/>
    <w:rPr>
      <w:i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5744F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5744F7"/>
    <w:rPr>
      <w:b/>
      <w:i/>
      <w:color w:val="FFFFFF" w:themeColor="background1"/>
      <w:shd w:val="clear" w:color="auto" w:fill="C0504D" w:themeFill="accent2"/>
    </w:rPr>
  </w:style>
  <w:style w:type="character" w:styleId="HafifVurgulama">
    <w:name w:val="Subtle Emphasis"/>
    <w:uiPriority w:val="19"/>
    <w:qFormat/>
    <w:rsid w:val="005744F7"/>
    <w:rPr>
      <w:i/>
    </w:rPr>
  </w:style>
  <w:style w:type="character" w:styleId="GlVurgulama">
    <w:name w:val="Intense Emphasis"/>
    <w:uiPriority w:val="21"/>
    <w:qFormat/>
    <w:rsid w:val="005744F7"/>
    <w:rPr>
      <w:b/>
      <w:i/>
      <w:color w:val="C0504D" w:themeColor="accent2"/>
      <w:spacing w:val="10"/>
    </w:rPr>
  </w:style>
  <w:style w:type="character" w:styleId="HafifBavuru">
    <w:name w:val="Subtle Reference"/>
    <w:uiPriority w:val="31"/>
    <w:qFormat/>
    <w:rsid w:val="005744F7"/>
    <w:rPr>
      <w:b/>
    </w:rPr>
  </w:style>
  <w:style w:type="character" w:styleId="GlBavuru">
    <w:name w:val="Intense Reference"/>
    <w:uiPriority w:val="32"/>
    <w:qFormat/>
    <w:rsid w:val="005744F7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5744F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5744F7"/>
    <w:pPr>
      <w:outlineLvl w:val="9"/>
    </w:pPr>
  </w:style>
  <w:style w:type="paragraph" w:customStyle="1" w:styleId="Default">
    <w:name w:val="Default"/>
    <w:rsid w:val="008F157D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  <w:lang w:val="tr-TR" w:bidi="ar-SA"/>
    </w:rPr>
  </w:style>
  <w:style w:type="character" w:customStyle="1" w:styleId="text-with-line-breaks">
    <w:name w:val="text-with-line-breaks"/>
    <w:basedOn w:val="VarsaylanParagrafYazTipi"/>
    <w:rsid w:val="004B3057"/>
  </w:style>
  <w:style w:type="paragraph" w:styleId="GvdeMetni">
    <w:name w:val="Body Text"/>
    <w:basedOn w:val="Normal"/>
    <w:link w:val="GvdeMetniChar"/>
    <w:rsid w:val="00026EB8"/>
    <w:pPr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8"/>
      <w:szCs w:val="28"/>
      <w:lang w:val="tr-TR" w:bidi="ar-SA"/>
    </w:rPr>
  </w:style>
  <w:style w:type="character" w:customStyle="1" w:styleId="GvdeMetniChar">
    <w:name w:val="Gövde Metni Char"/>
    <w:basedOn w:val="VarsaylanParagrafYazTipi"/>
    <w:link w:val="GvdeMetni"/>
    <w:rsid w:val="00026EB8"/>
    <w:rPr>
      <w:rFonts w:ascii="Times New Roman" w:eastAsia="Times New Roman" w:hAnsi="Times New Roman" w:cs="Times New Roman"/>
      <w:b/>
      <w:bCs/>
      <w:sz w:val="28"/>
      <w:szCs w:val="28"/>
      <w:lang w:val="tr-T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4F7"/>
  </w:style>
  <w:style w:type="paragraph" w:styleId="Heading1">
    <w:name w:val="heading 1"/>
    <w:basedOn w:val="Normal"/>
    <w:next w:val="Normal"/>
    <w:link w:val="Heading1Char"/>
    <w:uiPriority w:val="9"/>
    <w:qFormat/>
    <w:rsid w:val="005744F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44F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44F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44F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44F7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44F7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44F7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44F7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44F7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44F7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44F7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44F7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44F7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44F7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44F7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44F7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44F7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44F7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44F7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744F7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744F7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44F7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744F7"/>
    <w:rPr>
      <w:rFonts w:asciiTheme="majorHAnsi" w:eastAsiaTheme="majorEastAsia" w:hAnsiTheme="majorHAnsi" w:cstheme="majorBidi"/>
      <w:szCs w:val="22"/>
    </w:rPr>
  </w:style>
  <w:style w:type="character" w:styleId="Strong">
    <w:name w:val="Strong"/>
    <w:qFormat/>
    <w:rsid w:val="005744F7"/>
    <w:rPr>
      <w:b/>
      <w:color w:val="C0504D" w:themeColor="accent2"/>
    </w:rPr>
  </w:style>
  <w:style w:type="character" w:styleId="Emphasis">
    <w:name w:val="Emphasis"/>
    <w:uiPriority w:val="20"/>
    <w:qFormat/>
    <w:rsid w:val="005744F7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5744F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744F7"/>
  </w:style>
  <w:style w:type="paragraph" w:styleId="ListParagraph">
    <w:name w:val="List Paragraph"/>
    <w:basedOn w:val="Normal"/>
    <w:uiPriority w:val="34"/>
    <w:qFormat/>
    <w:rsid w:val="005744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44F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44F7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44F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44F7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5744F7"/>
    <w:rPr>
      <w:i/>
    </w:rPr>
  </w:style>
  <w:style w:type="character" w:styleId="IntenseEmphasis">
    <w:name w:val="Intense Emphasis"/>
    <w:uiPriority w:val="21"/>
    <w:qFormat/>
    <w:rsid w:val="005744F7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5744F7"/>
    <w:rPr>
      <w:b/>
    </w:rPr>
  </w:style>
  <w:style w:type="character" w:styleId="IntenseReference">
    <w:name w:val="Intense Reference"/>
    <w:uiPriority w:val="32"/>
    <w:qFormat/>
    <w:rsid w:val="005744F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744F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44F7"/>
    <w:pPr>
      <w:outlineLvl w:val="9"/>
    </w:pPr>
  </w:style>
  <w:style w:type="paragraph" w:customStyle="1" w:styleId="Default">
    <w:name w:val="Default"/>
    <w:rsid w:val="008F157D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  <w:lang w:val="tr-TR" w:bidi="ar-SA"/>
    </w:rPr>
  </w:style>
  <w:style w:type="character" w:customStyle="1" w:styleId="text-with-line-breaks">
    <w:name w:val="text-with-line-breaks"/>
    <w:basedOn w:val="DefaultParagraphFont"/>
    <w:rsid w:val="004B3057"/>
  </w:style>
  <w:style w:type="paragraph" w:styleId="BodyText">
    <w:name w:val="Body Text"/>
    <w:basedOn w:val="Normal"/>
    <w:link w:val="BodyTextChar"/>
    <w:rsid w:val="00026EB8"/>
    <w:pPr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8"/>
      <w:szCs w:val="28"/>
      <w:lang w:val="tr-TR" w:bidi="ar-SA"/>
    </w:rPr>
  </w:style>
  <w:style w:type="character" w:customStyle="1" w:styleId="BodyTextChar">
    <w:name w:val="Body Text Char"/>
    <w:basedOn w:val="DefaultParagraphFont"/>
    <w:link w:val="BodyText"/>
    <w:rsid w:val="00026EB8"/>
    <w:rPr>
      <w:rFonts w:ascii="Times New Roman" w:eastAsia="Times New Roman" w:hAnsi="Times New Roman" w:cs="Times New Roman"/>
      <w:b/>
      <w:bCs/>
      <w:sz w:val="28"/>
      <w:szCs w:val="28"/>
      <w:lang w:val="tr-T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1350</Words>
  <Characters>7695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C@NgO</Company>
  <LinksUpToDate>false</LinksUpToDate>
  <CharactersWithSpaces>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esradell</dc:creator>
  <cp:lastModifiedBy>Guest</cp:lastModifiedBy>
  <cp:revision>8</cp:revision>
  <cp:lastPrinted>2016-10-31T07:24:00Z</cp:lastPrinted>
  <dcterms:created xsi:type="dcterms:W3CDTF">2016-10-31T10:24:00Z</dcterms:created>
  <dcterms:modified xsi:type="dcterms:W3CDTF">2017-07-20T13:17:00Z</dcterms:modified>
</cp:coreProperties>
</file>